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36" w:rsidRDefault="00971536" w:rsidP="00971536">
      <w:pPr>
        <w:spacing w:after="0" w:line="240" w:lineRule="auto"/>
        <w:rPr>
          <w:rFonts w:ascii="Times New Roman" w:hAnsi="Times New Roman" w:cs="Times New Roman"/>
          <w:b/>
          <w:sz w:val="20"/>
          <w:szCs w:val="20"/>
          <w:lang w:val="lt-LT"/>
        </w:rPr>
      </w:pPr>
    </w:p>
    <w:p w:rsidR="00202D2F" w:rsidRPr="000C23E3" w:rsidRDefault="00DF6321" w:rsidP="00DF6321">
      <w:pPr>
        <w:spacing w:after="0" w:line="240" w:lineRule="auto"/>
        <w:jc w:val="center"/>
        <w:rPr>
          <w:rFonts w:ascii="Times New Roman" w:hAnsi="Times New Roman" w:cs="Times New Roman"/>
          <w:b/>
          <w:i/>
          <w:sz w:val="20"/>
          <w:szCs w:val="20"/>
          <w:lang w:val="lt-LT"/>
        </w:rPr>
      </w:pPr>
      <w:r w:rsidRPr="000C23E3">
        <w:rPr>
          <w:rFonts w:ascii="Times New Roman" w:hAnsi="Times New Roman" w:cs="Times New Roman"/>
          <w:b/>
          <w:sz w:val="20"/>
          <w:szCs w:val="20"/>
          <w:lang w:val="lt-LT"/>
        </w:rPr>
        <w:t>PRAKTIKANTO KONFIDENCIALUMO PASIŽADĖJIMAS</w:t>
      </w:r>
      <w:r w:rsidR="00CA5082" w:rsidRPr="000C23E3">
        <w:rPr>
          <w:rFonts w:ascii="Times New Roman" w:hAnsi="Times New Roman" w:cs="Times New Roman"/>
          <w:sz w:val="20"/>
          <w:szCs w:val="20"/>
          <w:lang w:val="lt-LT"/>
        </w:rPr>
        <w:br/>
      </w:r>
      <w:r w:rsidRPr="000C23E3">
        <w:rPr>
          <w:rFonts w:ascii="Times New Roman" w:hAnsi="Times New Roman" w:cs="Times New Roman"/>
          <w:b/>
          <w:sz w:val="20"/>
          <w:szCs w:val="20"/>
          <w:lang w:val="lt-LT"/>
        </w:rPr>
        <w:t>SAUGOTI ASMENS DUOMENIS</w:t>
      </w:r>
    </w:p>
    <w:p w:rsidR="00202D2F" w:rsidRPr="000C23E3" w:rsidRDefault="00202D2F" w:rsidP="00DF6321">
      <w:pPr>
        <w:spacing w:after="0" w:line="240" w:lineRule="auto"/>
        <w:jc w:val="center"/>
        <w:rPr>
          <w:rFonts w:ascii="Times New Roman" w:hAnsi="Times New Roman" w:cs="Times New Roman"/>
          <w:sz w:val="20"/>
          <w:szCs w:val="20"/>
          <w:lang w:val="lt-LT"/>
        </w:rPr>
      </w:pPr>
      <w:r w:rsidRPr="000C23E3">
        <w:rPr>
          <w:rFonts w:ascii="Times New Roman" w:hAnsi="Times New Roman" w:cs="Times New Roman"/>
          <w:sz w:val="20"/>
          <w:szCs w:val="20"/>
          <w:lang w:val="lt-LT"/>
        </w:rPr>
        <w:t>____________________</w:t>
      </w:r>
    </w:p>
    <w:p w:rsidR="000051A7" w:rsidRPr="000C23E3" w:rsidRDefault="00202D2F" w:rsidP="00DF6321">
      <w:pPr>
        <w:spacing w:after="0" w:line="240" w:lineRule="auto"/>
        <w:jc w:val="center"/>
        <w:rPr>
          <w:rFonts w:ascii="Times New Roman" w:hAnsi="Times New Roman" w:cs="Times New Roman"/>
          <w:sz w:val="16"/>
          <w:szCs w:val="16"/>
          <w:lang w:val="lt-LT"/>
        </w:rPr>
      </w:pPr>
      <w:r w:rsidRPr="000C23E3">
        <w:rPr>
          <w:rFonts w:ascii="Times New Roman" w:hAnsi="Times New Roman" w:cs="Times New Roman"/>
          <w:sz w:val="16"/>
          <w:szCs w:val="16"/>
          <w:lang w:val="lt-LT"/>
        </w:rPr>
        <w:t>(Data)</w:t>
      </w:r>
    </w:p>
    <w:p w:rsidR="00DF6321" w:rsidRPr="000C23E3" w:rsidRDefault="00DF6321" w:rsidP="00DF6321">
      <w:pPr>
        <w:spacing w:after="0" w:line="240" w:lineRule="auto"/>
        <w:rPr>
          <w:rFonts w:ascii="Times New Roman" w:hAnsi="Times New Roman" w:cs="Times New Roman"/>
          <w:sz w:val="20"/>
          <w:szCs w:val="20"/>
          <w:lang w:val="lt-LT"/>
        </w:rPr>
      </w:pPr>
    </w:p>
    <w:p w:rsidR="00DF6321" w:rsidRPr="000C23E3" w:rsidRDefault="00DF6321" w:rsidP="00DF6321">
      <w:pPr>
        <w:spacing w:after="0" w:line="240" w:lineRule="auto"/>
        <w:contextualSpacing/>
        <w:jc w:val="center"/>
        <w:rPr>
          <w:rFonts w:ascii="Times New Roman" w:hAnsi="Times New Roman" w:cs="Times New Roman"/>
          <w:sz w:val="20"/>
          <w:szCs w:val="20"/>
          <w:lang w:val="lt-LT"/>
        </w:rPr>
      </w:pPr>
      <w:r w:rsidRPr="000C23E3">
        <w:rPr>
          <w:rFonts w:ascii="Times New Roman" w:hAnsi="Times New Roman" w:cs="Times New Roman"/>
          <w:sz w:val="20"/>
          <w:szCs w:val="20"/>
          <w:lang w:val="lt-LT"/>
        </w:rPr>
        <w:t>Aš, _____________________________________________________________________________________________________,</w:t>
      </w:r>
    </w:p>
    <w:p w:rsidR="00DF6321" w:rsidRPr="00030EE8" w:rsidRDefault="00DF6321" w:rsidP="00030EE8">
      <w:pPr>
        <w:spacing w:after="0" w:line="240" w:lineRule="auto"/>
        <w:contextualSpacing/>
        <w:jc w:val="center"/>
        <w:rPr>
          <w:rFonts w:ascii="Times New Roman" w:hAnsi="Times New Roman" w:cs="Times New Roman"/>
          <w:sz w:val="16"/>
          <w:szCs w:val="16"/>
          <w:lang w:val="lt-LT"/>
        </w:rPr>
      </w:pPr>
      <w:r w:rsidRPr="000C23E3">
        <w:rPr>
          <w:rFonts w:ascii="Times New Roman" w:hAnsi="Times New Roman" w:cs="Times New Roman"/>
          <w:sz w:val="16"/>
          <w:szCs w:val="16"/>
          <w:lang w:val="lt-LT"/>
        </w:rPr>
        <w:t>(Praktikanto Vardas, Pavardė)</w:t>
      </w:r>
    </w:p>
    <w:p w:rsidR="00DF6321" w:rsidRPr="000C23E3" w:rsidRDefault="00DF6321" w:rsidP="00DF6321">
      <w:pPr>
        <w:pStyle w:val="ListParagraph"/>
        <w:numPr>
          <w:ilvl w:val="0"/>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b/>
          <w:sz w:val="20"/>
          <w:szCs w:val="20"/>
          <w:lang w:val="lt-LT"/>
        </w:rPr>
        <w:t xml:space="preserve">Suprantu, </w:t>
      </w:r>
      <w:r w:rsidRPr="000C23E3">
        <w:rPr>
          <w:rFonts w:ascii="Times New Roman" w:hAnsi="Times New Roman" w:cs="Times New Roman"/>
          <w:sz w:val="20"/>
          <w:szCs w:val="20"/>
          <w:lang w:val="lt-LT"/>
        </w:rPr>
        <w:t>kad:</w:t>
      </w:r>
    </w:p>
    <w:p w:rsidR="00DF6321" w:rsidRPr="000C23E3" w:rsidRDefault="005402B1" w:rsidP="00DF6321">
      <w:pPr>
        <w:pStyle w:val="ListParagraph"/>
        <w:numPr>
          <w:ilvl w:val="1"/>
          <w:numId w:val="20"/>
        </w:numPr>
        <w:spacing w:after="0" w:line="240" w:lineRule="auto"/>
        <w:ind w:left="567" w:hanging="564"/>
        <w:jc w:val="both"/>
        <w:rPr>
          <w:rFonts w:ascii="Times New Roman" w:hAnsi="Times New Roman" w:cs="Times New Roman"/>
          <w:kern w:val="1"/>
          <w:sz w:val="20"/>
          <w:szCs w:val="20"/>
          <w:lang w:val="lt-LT" w:bidi="hi-IN"/>
        </w:rPr>
      </w:pPr>
      <w:r>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lopšelyje–darželyje „</w:t>
      </w:r>
      <w:r>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8E7033">
        <w:rPr>
          <w:rFonts w:ascii="Times New Roman" w:hAnsi="Times New Roman" w:cs="Times New Roman"/>
          <w:sz w:val="20"/>
          <w:szCs w:val="20"/>
          <w:lang w:val="lt-LT"/>
        </w:rPr>
        <w:t>,</w:t>
      </w:r>
      <w:r w:rsidR="00DF6321" w:rsidRPr="000C23E3">
        <w:rPr>
          <w:rFonts w:ascii="Times New Roman" w:hAnsi="Times New Roman" w:cs="Times New Roman"/>
          <w:sz w:val="20"/>
          <w:szCs w:val="20"/>
          <w:lang w:val="lt-LT"/>
        </w:rPr>
        <w:t xml:space="preserve"> susipažinsiu su duomenimis, kurie negali būti atskleisti ar</w:t>
      </w:r>
      <w:r w:rsidR="00DF6321" w:rsidRPr="000C23E3">
        <w:rPr>
          <w:rFonts w:ascii="Times New Roman" w:hAnsi="Times New Roman" w:cs="Times New Roman"/>
          <w:sz w:val="20"/>
          <w:szCs w:val="20"/>
          <w:lang w:val="lt-LT"/>
        </w:rPr>
        <w:br/>
        <w:t xml:space="preserve">perduoti neįgaliotiems asmenims ar institucijoms;  </w:t>
      </w:r>
    </w:p>
    <w:p w:rsidR="00DF6321" w:rsidRPr="000C23E3" w:rsidRDefault="00DF6321" w:rsidP="00DF6321">
      <w:pPr>
        <w:pStyle w:val="ListParagraph"/>
        <w:numPr>
          <w:ilvl w:val="1"/>
          <w:numId w:val="20"/>
        </w:numPr>
        <w:spacing w:after="0" w:line="240" w:lineRule="auto"/>
        <w:ind w:left="567" w:hanging="564"/>
        <w:jc w:val="both"/>
        <w:rPr>
          <w:rFonts w:ascii="Times New Roman" w:hAnsi="Times New Roman" w:cs="Times New Roman"/>
          <w:kern w:val="1"/>
          <w:sz w:val="20"/>
          <w:szCs w:val="20"/>
          <w:lang w:val="lt-LT" w:bidi="hi-IN"/>
        </w:rPr>
      </w:pPr>
      <w:r w:rsidRPr="000C23E3">
        <w:rPr>
          <w:rFonts w:ascii="Times New Roman" w:hAnsi="Times New Roman" w:cs="Times New Roman"/>
          <w:sz w:val="20"/>
          <w:szCs w:val="20"/>
          <w:lang w:val="lt-LT"/>
        </w:rPr>
        <w:t xml:space="preserve">Konfidencialia ir neatskleistina kitiems asmenims, institucijoms informacija yra laikoma informacija (gauta/sužinota bet kokia forma: rašytine, žodine ar vaizdine), kurią sužinosiu ir kuri priklauso </w:t>
      </w:r>
      <w:r w:rsidR="005402B1">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lopšeliui–darželiui „</w:t>
      </w:r>
      <w:r w:rsidR="005402B1">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8E7033" w:rsidRPr="000C23E3">
        <w:rPr>
          <w:rFonts w:ascii="Times New Roman" w:hAnsi="Times New Roman" w:cs="Times New Roman"/>
          <w:sz w:val="20"/>
          <w:szCs w:val="20"/>
          <w:lang w:val="lt-LT"/>
        </w:rPr>
        <w:t xml:space="preserve"> </w:t>
      </w:r>
      <w:r w:rsidRPr="000C23E3">
        <w:rPr>
          <w:rFonts w:ascii="Times New Roman" w:hAnsi="Times New Roman" w:cs="Times New Roman"/>
          <w:sz w:val="20"/>
          <w:szCs w:val="20"/>
          <w:lang w:val="lt-LT"/>
        </w:rPr>
        <w:t xml:space="preserve">ar kurią </w:t>
      </w:r>
      <w:r w:rsidR="005402B1">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lopšelis–darželis „</w:t>
      </w:r>
      <w:r w:rsidR="005402B1">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D4736E">
        <w:rPr>
          <w:rFonts w:ascii="Times New Roman" w:hAnsi="Times New Roman" w:cs="Times New Roman"/>
          <w:sz w:val="20"/>
          <w:szCs w:val="20"/>
          <w:lang w:val="lt-LT"/>
        </w:rPr>
        <w:t>yra įsipareigoję</w:t>
      </w:r>
      <w:r w:rsidR="00AB462C">
        <w:rPr>
          <w:rFonts w:ascii="Times New Roman" w:hAnsi="Times New Roman" w:cs="Times New Roman"/>
          <w:sz w:val="20"/>
          <w:szCs w:val="20"/>
          <w:lang w:val="lt-LT"/>
        </w:rPr>
        <w:t>s</w:t>
      </w:r>
      <w:r w:rsidRPr="000C23E3">
        <w:rPr>
          <w:rFonts w:ascii="Times New Roman" w:hAnsi="Times New Roman" w:cs="Times New Roman"/>
          <w:sz w:val="20"/>
          <w:szCs w:val="20"/>
          <w:lang w:val="lt-LT"/>
        </w:rPr>
        <w:t xml:space="preserve"> saugoti, kuri turi vertę dėl to, kad jos nežino tretieji asmenys ir kad ji negali būti laisvai prieinama tretiesiems asmenims; </w:t>
      </w:r>
    </w:p>
    <w:p w:rsidR="0029237B" w:rsidRPr="000C23E3" w:rsidRDefault="00DF6321" w:rsidP="00DF6321">
      <w:pPr>
        <w:pStyle w:val="ListParagraph"/>
        <w:numPr>
          <w:ilvl w:val="1"/>
          <w:numId w:val="20"/>
        </w:numPr>
        <w:spacing w:after="0" w:line="240" w:lineRule="auto"/>
        <w:ind w:left="567" w:hanging="564"/>
        <w:jc w:val="both"/>
        <w:rPr>
          <w:rFonts w:ascii="Times New Roman" w:hAnsi="Times New Roman" w:cs="Times New Roman"/>
          <w:kern w:val="1"/>
          <w:sz w:val="20"/>
          <w:szCs w:val="20"/>
          <w:lang w:val="lt-LT" w:bidi="hi-IN"/>
        </w:rPr>
      </w:pPr>
      <w:r w:rsidRPr="000C23E3">
        <w:rPr>
          <w:rFonts w:ascii="Times New Roman" w:hAnsi="Times New Roman" w:cs="Times New Roman"/>
          <w:sz w:val="20"/>
          <w:szCs w:val="20"/>
          <w:lang w:val="lt-LT"/>
        </w:rPr>
        <w:t xml:space="preserve">Visa asmeninio pobūdžio informacija (įskaitant bet neapsiribojant,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apie </w:t>
      </w:r>
      <w:r w:rsidR="0029237B" w:rsidRPr="000C23E3">
        <w:rPr>
          <w:rFonts w:ascii="Times New Roman" w:hAnsi="Times New Roman" w:cs="Times New Roman"/>
          <w:sz w:val="20"/>
          <w:szCs w:val="20"/>
          <w:lang w:val="lt-LT"/>
        </w:rPr>
        <w:t>globotinius</w:t>
      </w:r>
      <w:r w:rsidRPr="000C23E3">
        <w:rPr>
          <w:rFonts w:ascii="Times New Roman" w:hAnsi="Times New Roman" w:cs="Times New Roman"/>
          <w:sz w:val="20"/>
          <w:szCs w:val="20"/>
          <w:lang w:val="lt-LT"/>
        </w:rPr>
        <w:t xml:space="preserve"> ir/ar jų atstovus turi būti laikoma </w:t>
      </w:r>
      <w:r w:rsidR="0029237B" w:rsidRPr="000C23E3">
        <w:rPr>
          <w:rFonts w:ascii="Times New Roman" w:hAnsi="Times New Roman" w:cs="Times New Roman"/>
          <w:sz w:val="20"/>
          <w:szCs w:val="20"/>
          <w:lang w:val="lt-LT"/>
        </w:rPr>
        <w:t xml:space="preserve">konfidencialia;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kern w:val="1"/>
          <w:sz w:val="20"/>
          <w:szCs w:val="20"/>
          <w:lang w:val="lt-LT" w:bidi="hi-IN"/>
        </w:rPr>
      </w:pPr>
      <w:r w:rsidRPr="000C23E3">
        <w:rPr>
          <w:rFonts w:ascii="Times New Roman" w:hAnsi="Times New Roman" w:cs="Times New Roman"/>
          <w:sz w:val="20"/>
          <w:szCs w:val="20"/>
          <w:lang w:val="lt-LT"/>
        </w:rPr>
        <w:t>D</w:t>
      </w:r>
      <w:r w:rsidR="00DF6321" w:rsidRPr="000C23E3">
        <w:rPr>
          <w:rFonts w:ascii="Times New Roman" w:hAnsi="Times New Roman" w:cs="Times New Roman"/>
          <w:sz w:val="20"/>
          <w:szCs w:val="20"/>
          <w:lang w:val="lt-LT"/>
        </w:rPr>
        <w:t>raudžiama perduoti neįgaliotiems asmenims slaptažodžius ir kitą informaciją, leidžiančią programin</w:t>
      </w:r>
      <w:r w:rsidRPr="000C23E3">
        <w:rPr>
          <w:rFonts w:ascii="Times New Roman" w:hAnsi="Times New Roman" w:cs="Times New Roman"/>
          <w:sz w:val="20"/>
          <w:szCs w:val="20"/>
          <w:lang w:val="lt-LT"/>
        </w:rPr>
        <w:t xml:space="preserve">ėmis ir techninėmis priemonėmis </w:t>
      </w:r>
      <w:r w:rsidR="00DF6321" w:rsidRPr="000C23E3">
        <w:rPr>
          <w:rFonts w:ascii="Times New Roman" w:hAnsi="Times New Roman" w:cs="Times New Roman"/>
          <w:sz w:val="20"/>
          <w:szCs w:val="20"/>
          <w:lang w:val="lt-LT"/>
        </w:rPr>
        <w:t>sužinoti duomenis ar kitaip sudaryti sąlyg</w:t>
      </w:r>
      <w:r w:rsidRPr="000C23E3">
        <w:rPr>
          <w:rFonts w:ascii="Times New Roman" w:hAnsi="Times New Roman" w:cs="Times New Roman"/>
          <w:sz w:val="20"/>
          <w:szCs w:val="20"/>
          <w:lang w:val="lt-LT"/>
        </w:rPr>
        <w:t xml:space="preserve">as susipažinti su jais;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kern w:val="1"/>
          <w:sz w:val="20"/>
          <w:szCs w:val="20"/>
          <w:lang w:val="lt-LT" w:bidi="hi-IN"/>
        </w:rPr>
      </w:pPr>
      <w:r w:rsidRPr="000C23E3">
        <w:rPr>
          <w:rFonts w:ascii="Times New Roman" w:hAnsi="Times New Roman" w:cs="Times New Roman"/>
          <w:sz w:val="20"/>
          <w:szCs w:val="20"/>
          <w:lang w:val="lt-LT"/>
        </w:rPr>
        <w:t>N</w:t>
      </w:r>
      <w:r w:rsidR="00DF6321" w:rsidRPr="000C23E3">
        <w:rPr>
          <w:rFonts w:ascii="Times New Roman" w:hAnsi="Times New Roman" w:cs="Times New Roman"/>
          <w:sz w:val="20"/>
          <w:szCs w:val="20"/>
          <w:lang w:val="lt-LT"/>
        </w:rPr>
        <w:t>etinkamas duomenų tvarkymas užtraukia atsakomybę pagal L</w:t>
      </w:r>
      <w:r w:rsidRPr="000C23E3">
        <w:rPr>
          <w:rFonts w:ascii="Times New Roman" w:hAnsi="Times New Roman" w:cs="Times New Roman"/>
          <w:sz w:val="20"/>
          <w:szCs w:val="20"/>
          <w:lang w:val="lt-LT"/>
        </w:rPr>
        <w:t>ietuvos Respublikos įstatymus.</w:t>
      </w:r>
    </w:p>
    <w:p w:rsidR="00DF6321" w:rsidRPr="000C23E3" w:rsidRDefault="00DF6321" w:rsidP="0029237B">
      <w:pPr>
        <w:spacing w:after="0" w:line="240" w:lineRule="auto"/>
        <w:jc w:val="both"/>
        <w:rPr>
          <w:rFonts w:ascii="Times New Roman" w:hAnsi="Times New Roman" w:cs="Times New Roman"/>
          <w:kern w:val="1"/>
          <w:sz w:val="20"/>
          <w:szCs w:val="20"/>
          <w:lang w:val="lt-LT" w:bidi="hi-IN"/>
        </w:rPr>
      </w:pPr>
    </w:p>
    <w:p w:rsidR="0029237B" w:rsidRPr="000C23E3" w:rsidRDefault="0029237B" w:rsidP="00DF6321">
      <w:pPr>
        <w:pStyle w:val="ListParagraph"/>
        <w:numPr>
          <w:ilvl w:val="0"/>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b/>
          <w:sz w:val="20"/>
          <w:szCs w:val="20"/>
          <w:lang w:val="lt-LT"/>
        </w:rPr>
        <w:t>Į</w:t>
      </w:r>
      <w:r w:rsidR="00DF6321" w:rsidRPr="000C23E3">
        <w:rPr>
          <w:rFonts w:ascii="Times New Roman" w:hAnsi="Times New Roman" w:cs="Times New Roman"/>
          <w:b/>
          <w:sz w:val="20"/>
          <w:szCs w:val="20"/>
          <w:lang w:val="lt-LT"/>
        </w:rPr>
        <w:t>sipareigoju:</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Saugoti duomenų paslaptį, kuri apima:</w:t>
      </w:r>
    </w:p>
    <w:p w:rsidR="0029237B" w:rsidRPr="000C23E3" w:rsidRDefault="00945AE0" w:rsidP="0029237B">
      <w:pPr>
        <w:pStyle w:val="ListParagraph"/>
        <w:numPr>
          <w:ilvl w:val="2"/>
          <w:numId w:val="20"/>
        </w:numPr>
        <w:spacing w:after="0" w:line="240" w:lineRule="auto"/>
        <w:ind w:left="1134" w:hanging="567"/>
        <w:jc w:val="both"/>
        <w:rPr>
          <w:rFonts w:ascii="Times New Roman" w:hAnsi="Times New Roman" w:cs="Times New Roman"/>
          <w:b/>
          <w:sz w:val="20"/>
          <w:szCs w:val="20"/>
          <w:lang w:val="lt-LT"/>
        </w:rPr>
      </w:pPr>
      <w:r>
        <w:rPr>
          <w:rFonts w:ascii="Times New Roman" w:hAnsi="Times New Roman" w:cs="Times New Roman"/>
          <w:sz w:val="20"/>
          <w:szCs w:val="20"/>
          <w:lang w:val="lt-LT"/>
        </w:rPr>
        <w:t>Ugdy</w:t>
      </w:r>
      <w:r w:rsidR="00D97916">
        <w:rPr>
          <w:rFonts w:ascii="Times New Roman" w:hAnsi="Times New Roman" w:cs="Times New Roman"/>
          <w:sz w:val="20"/>
          <w:szCs w:val="20"/>
          <w:lang w:val="lt-LT"/>
        </w:rPr>
        <w:t>mo paslaugų pagal ikimokyklinio ir</w:t>
      </w:r>
      <w:r>
        <w:rPr>
          <w:rFonts w:ascii="Times New Roman" w:hAnsi="Times New Roman" w:cs="Times New Roman"/>
          <w:sz w:val="20"/>
          <w:szCs w:val="20"/>
          <w:lang w:val="lt-LT"/>
        </w:rPr>
        <w:t xml:space="preserve"> priešmokyklinio ugdymo programas</w:t>
      </w:r>
      <w:r w:rsidR="00A02319">
        <w:rPr>
          <w:rFonts w:ascii="Times New Roman" w:hAnsi="Times New Roman" w:cs="Times New Roman"/>
          <w:sz w:val="20"/>
          <w:szCs w:val="20"/>
          <w:lang w:val="lt-LT"/>
        </w:rPr>
        <w:t xml:space="preserve"> ugdymo</w:t>
      </w:r>
      <w:r w:rsidR="005402B1">
        <w:rPr>
          <w:rFonts w:ascii="Times New Roman" w:hAnsi="Times New Roman" w:cs="Times New Roman"/>
          <w:sz w:val="20"/>
          <w:szCs w:val="20"/>
          <w:lang w:val="lt-LT"/>
        </w:rPr>
        <w:t xml:space="preserve"> paslaugų gavėjus</w:t>
      </w:r>
      <w:bookmarkStart w:id="0" w:name="_GoBack"/>
      <w:bookmarkEnd w:id="0"/>
      <w:r w:rsidR="0029237B" w:rsidRPr="000C23E3">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(ugdytinius) </w:t>
      </w:r>
      <w:r w:rsidR="0029237B" w:rsidRPr="000C23E3">
        <w:rPr>
          <w:rFonts w:ascii="Times New Roman" w:hAnsi="Times New Roman" w:cs="Times New Roman"/>
          <w:sz w:val="20"/>
          <w:szCs w:val="20"/>
          <w:lang w:val="lt-LT"/>
        </w:rPr>
        <w:t>ir/ar jų atstovus ir kitus jų duomenis, įskaitant, bet neapsiribojant asmens kodą, gyvenamą vietą, asmenines jų ir jų šeimos narių gyvenimo aplinkybes</w:t>
      </w:r>
      <w:r w:rsidR="00E06C37">
        <w:rPr>
          <w:rFonts w:ascii="Times New Roman" w:hAnsi="Times New Roman" w:cs="Times New Roman"/>
          <w:sz w:val="20"/>
          <w:szCs w:val="20"/>
          <w:lang w:val="lt-LT"/>
        </w:rPr>
        <w:t>, duomenis apie sveikatos būklę</w:t>
      </w:r>
      <w:r w:rsidR="0029237B" w:rsidRPr="000C23E3">
        <w:rPr>
          <w:rFonts w:ascii="Times New Roman" w:hAnsi="Times New Roman" w:cs="Times New Roman"/>
          <w:sz w:val="20"/>
          <w:szCs w:val="20"/>
          <w:lang w:val="lt-LT"/>
        </w:rPr>
        <w:t xml:space="preserve"> ir kt.;  </w:t>
      </w:r>
    </w:p>
    <w:p w:rsidR="0029237B" w:rsidRPr="000C23E3" w:rsidRDefault="0029237B" w:rsidP="0029237B">
      <w:pPr>
        <w:pStyle w:val="ListParagraph"/>
        <w:numPr>
          <w:ilvl w:val="2"/>
          <w:numId w:val="20"/>
        </w:numPr>
        <w:spacing w:after="0" w:line="240" w:lineRule="auto"/>
        <w:ind w:left="1134" w:hanging="567"/>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 xml:space="preserve">Bet kokią informaciją apie </w:t>
      </w:r>
      <w:r w:rsidR="005402B1">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lopšelio–darželio „</w:t>
      </w:r>
      <w:r w:rsidR="005402B1">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945AE0" w:rsidRPr="000C23E3">
        <w:rPr>
          <w:rFonts w:ascii="Times New Roman" w:hAnsi="Times New Roman" w:cs="Times New Roman"/>
          <w:sz w:val="20"/>
          <w:szCs w:val="20"/>
          <w:lang w:val="lt-LT"/>
        </w:rPr>
        <w:t xml:space="preserve"> </w:t>
      </w:r>
      <w:r w:rsidRPr="000C23E3">
        <w:rPr>
          <w:rFonts w:ascii="Times New Roman" w:hAnsi="Times New Roman" w:cs="Times New Roman"/>
          <w:sz w:val="20"/>
          <w:szCs w:val="20"/>
          <w:lang w:val="lt-LT"/>
        </w:rPr>
        <w:t xml:space="preserve">darbuotojus, įskaitant, bet neapsiribojant, jų asmens duomenis;  </w:t>
      </w:r>
    </w:p>
    <w:p w:rsidR="0029237B" w:rsidRPr="000C23E3" w:rsidRDefault="0029237B" w:rsidP="0029237B">
      <w:pPr>
        <w:pStyle w:val="ListParagraph"/>
        <w:numPr>
          <w:ilvl w:val="2"/>
          <w:numId w:val="20"/>
        </w:numPr>
        <w:spacing w:after="0" w:line="240" w:lineRule="auto"/>
        <w:ind w:left="1134" w:hanging="567"/>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 xml:space="preserve">Bet kokią kitą viešai neskelbtą ar neskelbtiną informaciją apie bet kokius kitus </w:t>
      </w:r>
      <w:r w:rsidR="005402B1">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lopšelio–darželio „</w:t>
      </w:r>
      <w:r w:rsidR="005402B1">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8E7033" w:rsidRPr="000C23E3">
        <w:rPr>
          <w:rFonts w:ascii="Times New Roman" w:hAnsi="Times New Roman" w:cs="Times New Roman"/>
          <w:sz w:val="20"/>
          <w:szCs w:val="20"/>
          <w:lang w:val="lt-LT"/>
        </w:rPr>
        <w:t xml:space="preserve"> </w:t>
      </w:r>
      <w:r w:rsidRPr="000C23E3">
        <w:rPr>
          <w:rFonts w:ascii="Times New Roman" w:hAnsi="Times New Roman" w:cs="Times New Roman"/>
          <w:sz w:val="20"/>
          <w:szCs w:val="20"/>
          <w:lang w:val="lt-LT"/>
        </w:rPr>
        <w:t xml:space="preserve">veiklos aspektus, galinčius turėti neigiamos </w:t>
      </w:r>
      <w:r w:rsidR="008E7033">
        <w:rPr>
          <w:rFonts w:ascii="Times New Roman" w:hAnsi="Times New Roman" w:cs="Times New Roman"/>
          <w:sz w:val="20"/>
          <w:szCs w:val="20"/>
          <w:lang w:val="lt-LT"/>
        </w:rPr>
        <w:t xml:space="preserve">įtakos </w:t>
      </w:r>
      <w:r w:rsidR="005402B1">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lopšelio–darželio „</w:t>
      </w:r>
      <w:r w:rsidR="005402B1">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D4736E" w:rsidRPr="000C23E3">
        <w:rPr>
          <w:rFonts w:ascii="Times New Roman" w:hAnsi="Times New Roman" w:cs="Times New Roman"/>
          <w:sz w:val="20"/>
          <w:szCs w:val="20"/>
          <w:lang w:val="lt-LT"/>
        </w:rPr>
        <w:t xml:space="preserve"> </w:t>
      </w:r>
      <w:r w:rsidRPr="000C23E3">
        <w:rPr>
          <w:rFonts w:ascii="Times New Roman" w:hAnsi="Times New Roman" w:cs="Times New Roman"/>
          <w:sz w:val="20"/>
          <w:szCs w:val="20"/>
          <w:lang w:val="lt-LT"/>
        </w:rPr>
        <w:t>finansiniams rodikliams, plėtrai, konkurencingumui ir pan., jei tokia informacija būtų atskleista. Jeigu kyla bet kokių abejonių dėl to, ar informacija yra konfidenciali, su tokia informacija elgiamasi kaip su</w:t>
      </w:r>
      <w:r w:rsidR="0079334C">
        <w:rPr>
          <w:rFonts w:ascii="Times New Roman" w:hAnsi="Times New Roman" w:cs="Times New Roman"/>
          <w:sz w:val="20"/>
          <w:szCs w:val="20"/>
          <w:lang w:val="lt-LT"/>
        </w:rPr>
        <w:t xml:space="preserve"> </w:t>
      </w:r>
      <w:r w:rsidRPr="000C23E3">
        <w:rPr>
          <w:rFonts w:ascii="Times New Roman" w:hAnsi="Times New Roman" w:cs="Times New Roman"/>
          <w:sz w:val="20"/>
          <w:szCs w:val="20"/>
          <w:lang w:val="lt-LT"/>
        </w:rPr>
        <w:t>konfidencialia tol, kol įsitikinama, kad tokia informacija nėra konfidenciali;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 xml:space="preserve">Tvarkyti duomenis vadovaudamasis Lietuvos Respublikos įstatymais ir kitais teisės aktais;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 xml:space="preserve">Neatskleisti, neperduoti ir nesudaryti sąlygų įvairiomis priemonėmis susipažinti su tvarkoma informacija nė vienam asmeniui, kuris nėra įgaliotas naudotis šia informacija tiek įstaigos viduje, tiek už jos ribų;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Pranešti savo vadovui apie bet kokią įtartiną situaciją, kuri gali kelti grėsmę duomenų saugumui;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 xml:space="preserve">Pateiktus dokumentus saugoti tokiu būdu, kad tretieji asmenys neturėtų galimybės su jais susipažinti ar pasinaudoti, nepasilikti jokių patikėtų dokumentų kopijų;  </w:t>
      </w:r>
    </w:p>
    <w:p w:rsidR="0029237B" w:rsidRPr="000C23E3" w:rsidRDefault="0029237B" w:rsidP="0029237B">
      <w:pPr>
        <w:pStyle w:val="ListParagraph"/>
        <w:numPr>
          <w:ilvl w:val="1"/>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sz w:val="20"/>
          <w:szCs w:val="20"/>
          <w:lang w:val="lt-LT"/>
        </w:rPr>
        <w:t>Laikytis Lietuvos Respublikos asmens duomenų teisinės apsaugos, Europos parlamento ir Tarybos reglamento (ES) 2016/679 2016 m. balandžio 27 d. dėl fizinių asmenų apsaugos tvarkant asmens duomenis ir dėl laisvo tokių duomenų judėjimo ir kuriuo panaikinama Direktyva 95/46/EB (Bendrasis duomenų apsaugos reglamentas) bei kitų galiojančių duomenų apsaugą reglamentuojančių teisės aktų reikalavimų.</w:t>
      </w:r>
    </w:p>
    <w:p w:rsidR="0029237B" w:rsidRPr="000C23E3" w:rsidRDefault="0029237B" w:rsidP="0029237B">
      <w:pPr>
        <w:pStyle w:val="ListParagraph"/>
        <w:spacing w:after="0" w:line="240" w:lineRule="auto"/>
        <w:ind w:left="567"/>
        <w:jc w:val="both"/>
        <w:rPr>
          <w:rFonts w:ascii="Times New Roman" w:hAnsi="Times New Roman" w:cs="Times New Roman"/>
          <w:b/>
          <w:sz w:val="20"/>
          <w:szCs w:val="20"/>
          <w:lang w:val="lt-LT"/>
        </w:rPr>
      </w:pPr>
    </w:p>
    <w:p w:rsidR="0029237B" w:rsidRPr="000C23E3" w:rsidRDefault="0029237B" w:rsidP="0029237B">
      <w:pPr>
        <w:pStyle w:val="ListParagraph"/>
        <w:numPr>
          <w:ilvl w:val="0"/>
          <w:numId w:val="20"/>
        </w:numPr>
        <w:spacing w:after="0" w:line="240" w:lineRule="auto"/>
        <w:ind w:left="567" w:hanging="564"/>
        <w:jc w:val="both"/>
        <w:rPr>
          <w:rFonts w:ascii="Times New Roman" w:hAnsi="Times New Roman" w:cs="Times New Roman"/>
          <w:b/>
          <w:sz w:val="20"/>
          <w:szCs w:val="20"/>
          <w:lang w:val="lt-LT"/>
        </w:rPr>
      </w:pPr>
      <w:r w:rsidRPr="000C23E3">
        <w:rPr>
          <w:rFonts w:ascii="Times New Roman" w:hAnsi="Times New Roman" w:cs="Times New Roman"/>
          <w:b/>
          <w:iCs/>
          <w:kern w:val="1"/>
          <w:sz w:val="20"/>
          <w:szCs w:val="20"/>
          <w:lang w:val="lt-LT" w:bidi="hi-IN"/>
        </w:rPr>
        <w:t>Ž</w:t>
      </w:r>
      <w:r w:rsidR="00DF6321" w:rsidRPr="000C23E3">
        <w:rPr>
          <w:rFonts w:ascii="Times New Roman" w:hAnsi="Times New Roman" w:cs="Times New Roman"/>
          <w:b/>
          <w:iCs/>
          <w:kern w:val="1"/>
          <w:sz w:val="20"/>
          <w:szCs w:val="20"/>
          <w:lang w:val="lt-LT" w:bidi="hi-IN"/>
        </w:rPr>
        <w:t xml:space="preserve">inau, </w:t>
      </w:r>
      <w:r w:rsidR="00DF6321" w:rsidRPr="000C23E3">
        <w:rPr>
          <w:rFonts w:ascii="Times New Roman" w:hAnsi="Times New Roman" w:cs="Times New Roman"/>
          <w:iCs/>
          <w:kern w:val="1"/>
          <w:sz w:val="20"/>
          <w:szCs w:val="20"/>
          <w:lang w:val="lt-LT" w:bidi="hi-IN"/>
        </w:rPr>
        <w:t>kad:</w:t>
      </w:r>
      <w:r w:rsidR="00DF6321" w:rsidRPr="000C23E3">
        <w:rPr>
          <w:rFonts w:ascii="Times New Roman" w:eastAsia="SimSun" w:hAnsi="Times New Roman" w:cs="Times New Roman"/>
          <w:kern w:val="1"/>
          <w:sz w:val="20"/>
          <w:szCs w:val="20"/>
          <w:lang w:val="lt-LT" w:eastAsia="zh-CN" w:bidi="hi-IN"/>
        </w:rPr>
        <w:t xml:space="preserve"> </w:t>
      </w:r>
    </w:p>
    <w:p w:rsidR="00ED71A9" w:rsidRPr="000C23E3" w:rsidRDefault="0029237B" w:rsidP="00ED71A9">
      <w:pPr>
        <w:pStyle w:val="ListParagraph"/>
        <w:widowControl w:val="0"/>
        <w:numPr>
          <w:ilvl w:val="1"/>
          <w:numId w:val="20"/>
        </w:numPr>
        <w:shd w:val="clear" w:color="auto" w:fill="FFFFFF"/>
        <w:tabs>
          <w:tab w:val="left" w:pos="1080"/>
        </w:tabs>
        <w:spacing w:after="0" w:line="240" w:lineRule="auto"/>
        <w:ind w:left="567" w:hanging="564"/>
        <w:jc w:val="both"/>
        <w:rPr>
          <w:rFonts w:ascii="Times New Roman" w:eastAsia="SimSun" w:hAnsi="Times New Roman" w:cs="Times New Roman"/>
          <w:kern w:val="1"/>
          <w:sz w:val="20"/>
          <w:szCs w:val="20"/>
          <w:lang w:val="lt-LT" w:eastAsia="zh-CN" w:bidi="hi-IN"/>
        </w:rPr>
      </w:pPr>
      <w:r w:rsidRPr="000C23E3">
        <w:rPr>
          <w:rFonts w:ascii="Times New Roman" w:hAnsi="Times New Roman" w:cs="Times New Roman"/>
          <w:sz w:val="20"/>
          <w:szCs w:val="20"/>
          <w:lang w:val="lt-LT"/>
        </w:rPr>
        <w:t>Už šio pasižadėjimo nesilaikymą ir duomenų teisinę apsaugą reglamentuojančių teisės aktų reika</w:t>
      </w:r>
      <w:r w:rsidR="00ED71A9" w:rsidRPr="000C23E3">
        <w:rPr>
          <w:rFonts w:ascii="Times New Roman" w:hAnsi="Times New Roman" w:cs="Times New Roman"/>
          <w:sz w:val="20"/>
          <w:szCs w:val="20"/>
          <w:lang w:val="lt-LT"/>
        </w:rPr>
        <w:t xml:space="preserve">lavimų </w:t>
      </w:r>
      <w:r w:rsidRPr="000C23E3">
        <w:rPr>
          <w:rFonts w:ascii="Times New Roman" w:hAnsi="Times New Roman" w:cs="Times New Roman"/>
          <w:sz w:val="20"/>
          <w:szCs w:val="20"/>
          <w:lang w:val="lt-LT"/>
        </w:rPr>
        <w:t>p</w:t>
      </w:r>
      <w:r w:rsidR="00ED71A9" w:rsidRPr="000C23E3">
        <w:rPr>
          <w:rFonts w:ascii="Times New Roman" w:hAnsi="Times New Roman" w:cs="Times New Roman"/>
          <w:sz w:val="20"/>
          <w:szCs w:val="20"/>
          <w:lang w:val="lt-LT"/>
        </w:rPr>
        <w:t xml:space="preserve">ažeidimą turėsiu atsakyti pagal </w:t>
      </w:r>
      <w:r w:rsidRPr="000C23E3">
        <w:rPr>
          <w:rFonts w:ascii="Times New Roman" w:hAnsi="Times New Roman" w:cs="Times New Roman"/>
          <w:sz w:val="20"/>
          <w:szCs w:val="20"/>
          <w:lang w:val="lt-LT"/>
        </w:rPr>
        <w:t>galiojančius Lietuvos</w:t>
      </w:r>
      <w:r w:rsidR="00ED71A9" w:rsidRPr="000C23E3">
        <w:rPr>
          <w:rFonts w:ascii="Times New Roman" w:hAnsi="Times New Roman" w:cs="Times New Roman"/>
          <w:sz w:val="20"/>
          <w:szCs w:val="20"/>
          <w:lang w:val="lt-LT"/>
        </w:rPr>
        <w:t xml:space="preserve"> Respublikos įstatymus;  </w:t>
      </w:r>
    </w:p>
    <w:p w:rsidR="00ED71A9" w:rsidRPr="000C23E3" w:rsidRDefault="00ED71A9" w:rsidP="00ED71A9">
      <w:pPr>
        <w:pStyle w:val="ListParagraph"/>
        <w:widowControl w:val="0"/>
        <w:numPr>
          <w:ilvl w:val="1"/>
          <w:numId w:val="20"/>
        </w:numPr>
        <w:shd w:val="clear" w:color="auto" w:fill="FFFFFF"/>
        <w:tabs>
          <w:tab w:val="left" w:pos="1080"/>
        </w:tabs>
        <w:spacing w:after="0" w:line="240" w:lineRule="auto"/>
        <w:ind w:left="567" w:hanging="564"/>
        <w:jc w:val="both"/>
        <w:rPr>
          <w:rFonts w:ascii="Times New Roman" w:eastAsia="SimSun" w:hAnsi="Times New Roman" w:cs="Times New Roman"/>
          <w:kern w:val="1"/>
          <w:sz w:val="20"/>
          <w:szCs w:val="20"/>
          <w:lang w:val="lt-LT" w:eastAsia="zh-CN" w:bidi="hi-IN"/>
        </w:rPr>
      </w:pPr>
      <w:r w:rsidRPr="000C23E3">
        <w:rPr>
          <w:rFonts w:ascii="Times New Roman" w:hAnsi="Times New Roman" w:cs="Times New Roman"/>
          <w:sz w:val="20"/>
          <w:szCs w:val="20"/>
          <w:lang w:val="lt-LT"/>
        </w:rPr>
        <w:t>A</w:t>
      </w:r>
      <w:r w:rsidR="0029237B" w:rsidRPr="000C23E3">
        <w:rPr>
          <w:rFonts w:ascii="Times New Roman" w:hAnsi="Times New Roman" w:cs="Times New Roman"/>
          <w:sz w:val="20"/>
          <w:szCs w:val="20"/>
          <w:lang w:val="lt-LT"/>
        </w:rPr>
        <w:t>smuo, patyręs žalą dėl neteisėto duomenų tvarkymo arba kitų duomenų valdytojo ar duomenų tvarkytojo</w:t>
      </w:r>
      <w:r w:rsidRPr="000C23E3">
        <w:rPr>
          <w:rFonts w:ascii="Times New Roman" w:hAnsi="Times New Roman" w:cs="Times New Roman"/>
          <w:sz w:val="20"/>
          <w:szCs w:val="20"/>
          <w:lang w:val="lt-LT"/>
        </w:rPr>
        <w:t xml:space="preserve"> veiksmų ar neveikimo, turi </w:t>
      </w:r>
      <w:r w:rsidR="0029237B" w:rsidRPr="000C23E3">
        <w:rPr>
          <w:rFonts w:ascii="Times New Roman" w:hAnsi="Times New Roman" w:cs="Times New Roman"/>
          <w:sz w:val="20"/>
          <w:szCs w:val="20"/>
          <w:lang w:val="lt-LT"/>
        </w:rPr>
        <w:t>teisę reikalauti atlyginti jam padarytą turtinę ar neturtinę žalą (pagal Lietuvos Respublikos civilinį kodek</w:t>
      </w:r>
      <w:r w:rsidRPr="000C23E3">
        <w:rPr>
          <w:rFonts w:ascii="Times New Roman" w:hAnsi="Times New Roman" w:cs="Times New Roman"/>
          <w:sz w:val="20"/>
          <w:szCs w:val="20"/>
          <w:lang w:val="lt-LT"/>
        </w:rPr>
        <w:t xml:space="preserve">są, Lietuvos Respublikos asmens </w:t>
      </w:r>
      <w:r w:rsidR="0029237B" w:rsidRPr="000C23E3">
        <w:rPr>
          <w:rFonts w:ascii="Times New Roman" w:hAnsi="Times New Roman" w:cs="Times New Roman"/>
          <w:sz w:val="20"/>
          <w:szCs w:val="20"/>
          <w:lang w:val="lt-LT"/>
        </w:rPr>
        <w:t xml:space="preserve">duomenų teisinės apsaugos įstatymą </w:t>
      </w:r>
      <w:r w:rsidRPr="000C23E3">
        <w:rPr>
          <w:rFonts w:ascii="Times New Roman" w:hAnsi="Times New Roman" w:cs="Times New Roman"/>
          <w:sz w:val="20"/>
          <w:szCs w:val="20"/>
          <w:lang w:val="lt-LT"/>
        </w:rPr>
        <w:t xml:space="preserve">ir kitus teisės aktus);  </w:t>
      </w:r>
    </w:p>
    <w:p w:rsidR="0029237B" w:rsidRPr="000C23E3" w:rsidRDefault="00ED71A9" w:rsidP="00ED71A9">
      <w:pPr>
        <w:pStyle w:val="ListParagraph"/>
        <w:widowControl w:val="0"/>
        <w:numPr>
          <w:ilvl w:val="1"/>
          <w:numId w:val="20"/>
        </w:numPr>
        <w:shd w:val="clear" w:color="auto" w:fill="FFFFFF"/>
        <w:tabs>
          <w:tab w:val="left" w:pos="1080"/>
        </w:tabs>
        <w:spacing w:after="0" w:line="240" w:lineRule="auto"/>
        <w:ind w:left="567" w:hanging="564"/>
        <w:jc w:val="both"/>
        <w:rPr>
          <w:rFonts w:ascii="Times New Roman" w:eastAsia="SimSun" w:hAnsi="Times New Roman" w:cs="Times New Roman"/>
          <w:kern w:val="1"/>
          <w:sz w:val="20"/>
          <w:szCs w:val="20"/>
          <w:lang w:val="lt-LT" w:eastAsia="zh-CN" w:bidi="hi-IN"/>
        </w:rPr>
      </w:pPr>
      <w:r w:rsidRPr="000C23E3">
        <w:rPr>
          <w:rFonts w:ascii="Times New Roman" w:hAnsi="Times New Roman" w:cs="Times New Roman"/>
          <w:sz w:val="20"/>
          <w:szCs w:val="20"/>
          <w:lang w:val="lt-LT"/>
        </w:rPr>
        <w:t>D</w:t>
      </w:r>
      <w:r w:rsidR="0029237B" w:rsidRPr="000C23E3">
        <w:rPr>
          <w:rFonts w:ascii="Times New Roman" w:hAnsi="Times New Roman" w:cs="Times New Roman"/>
          <w:sz w:val="20"/>
          <w:szCs w:val="20"/>
          <w:lang w:val="lt-LT"/>
        </w:rPr>
        <w:t>uomenų valdytojas, duomenų tvarkytojas arba kitas asmuo, atlyginantis asmeniui padarytą žalą, patirtą</w:t>
      </w:r>
      <w:r w:rsidRPr="000C23E3">
        <w:rPr>
          <w:rFonts w:ascii="Times New Roman" w:hAnsi="Times New Roman" w:cs="Times New Roman"/>
          <w:sz w:val="20"/>
          <w:szCs w:val="20"/>
          <w:lang w:val="lt-LT"/>
        </w:rPr>
        <w:t xml:space="preserve"> nuostolį išreikalauja įstatymų </w:t>
      </w:r>
      <w:r w:rsidR="0029237B" w:rsidRPr="000C23E3">
        <w:rPr>
          <w:rFonts w:ascii="Times New Roman" w:hAnsi="Times New Roman" w:cs="Times New Roman"/>
          <w:sz w:val="20"/>
          <w:szCs w:val="20"/>
          <w:lang w:val="lt-LT"/>
        </w:rPr>
        <w:t xml:space="preserve">nustatyta tvarka iš </w:t>
      </w:r>
      <w:r w:rsidRPr="000C23E3">
        <w:rPr>
          <w:rFonts w:ascii="Times New Roman" w:hAnsi="Times New Roman" w:cs="Times New Roman"/>
          <w:sz w:val="20"/>
          <w:szCs w:val="20"/>
          <w:lang w:val="lt-LT"/>
        </w:rPr>
        <w:t>praktikanto</w:t>
      </w:r>
      <w:r w:rsidR="0029237B" w:rsidRPr="000C23E3">
        <w:rPr>
          <w:rFonts w:ascii="Times New Roman" w:hAnsi="Times New Roman" w:cs="Times New Roman"/>
          <w:sz w:val="20"/>
          <w:szCs w:val="20"/>
          <w:lang w:val="lt-LT"/>
        </w:rPr>
        <w:t>, dėl kurio kaltės atsirado žala. </w:t>
      </w:r>
    </w:p>
    <w:p w:rsidR="0029237B" w:rsidRPr="000C23E3" w:rsidRDefault="0029237B" w:rsidP="00DF6321">
      <w:pPr>
        <w:widowControl w:val="0"/>
        <w:shd w:val="clear" w:color="auto" w:fill="FFFFFF"/>
        <w:tabs>
          <w:tab w:val="left" w:pos="1080"/>
        </w:tabs>
        <w:spacing w:after="0" w:line="240" w:lineRule="auto"/>
        <w:jc w:val="both"/>
        <w:rPr>
          <w:rFonts w:ascii="Times New Roman" w:eastAsia="SimSun" w:hAnsi="Times New Roman" w:cs="Times New Roman"/>
          <w:kern w:val="1"/>
          <w:sz w:val="20"/>
          <w:szCs w:val="20"/>
          <w:lang w:val="lt-LT" w:eastAsia="zh-CN" w:bidi="hi-IN"/>
        </w:rPr>
      </w:pPr>
    </w:p>
    <w:p w:rsidR="00E52A1A" w:rsidRPr="000C23E3" w:rsidRDefault="00E52A1A" w:rsidP="00E52A1A">
      <w:pPr>
        <w:pStyle w:val="ListParagraph"/>
        <w:numPr>
          <w:ilvl w:val="0"/>
          <w:numId w:val="20"/>
        </w:numPr>
        <w:spacing w:after="0" w:line="240" w:lineRule="auto"/>
        <w:ind w:left="567" w:hanging="564"/>
        <w:rPr>
          <w:rFonts w:ascii="Times New Roman" w:hAnsi="Times New Roman" w:cs="Times New Roman"/>
          <w:sz w:val="20"/>
          <w:szCs w:val="20"/>
          <w:lang w:val="lt-LT"/>
        </w:rPr>
      </w:pPr>
      <w:r w:rsidRPr="000C23E3">
        <w:rPr>
          <w:rFonts w:ascii="Times New Roman" w:hAnsi="Times New Roman" w:cs="Times New Roman"/>
          <w:b/>
          <w:sz w:val="20"/>
          <w:szCs w:val="20"/>
          <w:lang w:val="lt-LT"/>
        </w:rPr>
        <w:t xml:space="preserve">Sutinku, </w:t>
      </w:r>
      <w:r w:rsidRPr="000C23E3">
        <w:rPr>
          <w:rFonts w:ascii="Times New Roman" w:hAnsi="Times New Roman" w:cs="Times New Roman"/>
          <w:sz w:val="20"/>
          <w:szCs w:val="20"/>
          <w:lang w:val="lt-LT"/>
        </w:rPr>
        <w:t xml:space="preserve">kad:  </w:t>
      </w:r>
    </w:p>
    <w:p w:rsidR="00DF6321" w:rsidRPr="00D92B13" w:rsidRDefault="005402B1" w:rsidP="00D92B13">
      <w:pPr>
        <w:pStyle w:val="ListParagraph"/>
        <w:spacing w:after="0" w:line="240" w:lineRule="auto"/>
        <w:ind w:left="567"/>
        <w:jc w:val="both"/>
        <w:rPr>
          <w:rFonts w:ascii="Times New Roman" w:hAnsi="Times New Roman" w:cs="Times New Roman"/>
          <w:sz w:val="20"/>
          <w:szCs w:val="20"/>
          <w:lang w:val="lt-LT"/>
        </w:rPr>
      </w:pPr>
      <w:r>
        <w:rPr>
          <w:rFonts w:ascii="Times New Roman" w:hAnsi="Times New Roman" w:cs="Times New Roman"/>
          <w:sz w:val="20"/>
          <w:szCs w:val="20"/>
          <w:lang w:val="lt-LT"/>
        </w:rPr>
        <w:t>Gargždų</w:t>
      </w:r>
      <w:r w:rsidR="00D97916">
        <w:rPr>
          <w:rFonts w:ascii="Times New Roman" w:hAnsi="Times New Roman" w:cs="Times New Roman"/>
          <w:sz w:val="20"/>
          <w:szCs w:val="20"/>
          <w:lang w:val="lt-LT"/>
        </w:rPr>
        <w:t xml:space="preserve"> lopšelis–darželis „</w:t>
      </w:r>
      <w:r>
        <w:rPr>
          <w:rFonts w:ascii="Times New Roman" w:hAnsi="Times New Roman" w:cs="Times New Roman"/>
          <w:sz w:val="20"/>
          <w:szCs w:val="20"/>
          <w:lang w:val="lt-LT"/>
        </w:rPr>
        <w:t>Naminukas</w:t>
      </w:r>
      <w:r w:rsidR="00D97916">
        <w:rPr>
          <w:rFonts w:ascii="Times New Roman" w:hAnsi="Times New Roman" w:cs="Times New Roman"/>
          <w:sz w:val="20"/>
          <w:szCs w:val="20"/>
          <w:lang w:val="lt-LT"/>
        </w:rPr>
        <w:t>“</w:t>
      </w:r>
      <w:r w:rsidR="00E52A1A" w:rsidRPr="000C23E3">
        <w:rPr>
          <w:rFonts w:ascii="Times New Roman" w:hAnsi="Times New Roman" w:cs="Times New Roman"/>
          <w:sz w:val="20"/>
          <w:szCs w:val="20"/>
          <w:lang w:val="lt-LT"/>
        </w:rPr>
        <w:t>, tvarkytų mano asmens duomenis aukščiau nurodytais tikslais pagal asmens duomenų teisinę apsaugą reglamentuojančius teisės aktus.</w:t>
      </w:r>
    </w:p>
    <w:p w:rsidR="00DF6321" w:rsidRPr="000C23E3" w:rsidRDefault="00DF6321" w:rsidP="00DF6321">
      <w:pPr>
        <w:widowControl w:val="0"/>
        <w:shd w:val="clear" w:color="auto" w:fill="FFFFFF"/>
        <w:tabs>
          <w:tab w:val="left" w:pos="158"/>
          <w:tab w:val="left" w:pos="1080"/>
          <w:tab w:val="left" w:pos="1701"/>
          <w:tab w:val="left" w:pos="1920"/>
        </w:tabs>
        <w:suppressAutoHyphens/>
        <w:autoSpaceDE w:val="0"/>
        <w:spacing w:after="0" w:line="240" w:lineRule="auto"/>
        <w:jc w:val="both"/>
        <w:rPr>
          <w:rFonts w:ascii="Times New Roman" w:hAnsi="Times New Roman" w:cs="Times New Roman"/>
          <w:kern w:val="1"/>
          <w:sz w:val="20"/>
          <w:szCs w:val="20"/>
          <w:lang w:val="lt-LT" w:bidi="hi-IN"/>
        </w:rPr>
      </w:pPr>
    </w:p>
    <w:p w:rsidR="00DF6321" w:rsidRPr="000C23E3" w:rsidRDefault="00DF6321" w:rsidP="00DF6321">
      <w:pPr>
        <w:widowControl w:val="0"/>
        <w:shd w:val="clear" w:color="auto" w:fill="FFFFFF"/>
        <w:tabs>
          <w:tab w:val="left" w:pos="158"/>
          <w:tab w:val="left" w:pos="1080"/>
          <w:tab w:val="left" w:pos="1701"/>
          <w:tab w:val="left" w:pos="1920"/>
        </w:tabs>
        <w:suppressAutoHyphens/>
        <w:autoSpaceDE w:val="0"/>
        <w:spacing w:after="0" w:line="240" w:lineRule="auto"/>
        <w:jc w:val="both"/>
        <w:rPr>
          <w:rFonts w:ascii="Times New Roman" w:hAnsi="Times New Roman" w:cs="Times New Roman"/>
          <w:sz w:val="20"/>
          <w:szCs w:val="20"/>
          <w:lang w:val="lt-LT"/>
        </w:rPr>
      </w:pPr>
      <w:r w:rsidRPr="000C23E3">
        <w:rPr>
          <w:rFonts w:ascii="Times New Roman" w:hAnsi="Times New Roman" w:cs="Times New Roman"/>
          <w:kern w:val="1"/>
          <w:sz w:val="20"/>
          <w:szCs w:val="20"/>
          <w:lang w:val="lt-LT" w:bidi="hi-IN"/>
        </w:rPr>
        <w:t xml:space="preserve">                                       </w:t>
      </w:r>
      <w:r w:rsidR="00E52A1A" w:rsidRPr="000C23E3">
        <w:rPr>
          <w:rFonts w:ascii="Times New Roman" w:hAnsi="Times New Roman" w:cs="Times New Roman"/>
          <w:kern w:val="1"/>
          <w:sz w:val="20"/>
          <w:szCs w:val="20"/>
          <w:lang w:val="lt-LT" w:bidi="hi-IN"/>
        </w:rPr>
        <w:t xml:space="preserve">                    </w:t>
      </w:r>
      <w:r w:rsidRPr="000C23E3">
        <w:rPr>
          <w:rFonts w:ascii="Times New Roman" w:hAnsi="Times New Roman" w:cs="Times New Roman"/>
          <w:kern w:val="1"/>
          <w:sz w:val="20"/>
          <w:szCs w:val="20"/>
          <w:lang w:val="lt-LT" w:bidi="hi-IN"/>
        </w:rPr>
        <w:t xml:space="preserve"> _______________________  </w:t>
      </w:r>
      <w:r w:rsidR="00E22506">
        <w:rPr>
          <w:rFonts w:ascii="Times New Roman" w:hAnsi="Times New Roman" w:cs="Times New Roman"/>
          <w:kern w:val="1"/>
          <w:sz w:val="20"/>
          <w:szCs w:val="20"/>
          <w:lang w:val="lt-LT" w:bidi="hi-IN"/>
        </w:rPr>
        <w:t xml:space="preserve">                         </w:t>
      </w:r>
      <w:r w:rsidRPr="000C23E3">
        <w:rPr>
          <w:rFonts w:ascii="Times New Roman" w:hAnsi="Times New Roman" w:cs="Times New Roman"/>
          <w:kern w:val="1"/>
          <w:sz w:val="20"/>
          <w:szCs w:val="20"/>
          <w:lang w:val="lt-LT" w:bidi="hi-IN"/>
        </w:rPr>
        <w:t xml:space="preserve">_____________________            </w:t>
      </w:r>
      <w:r w:rsidRPr="000C23E3">
        <w:rPr>
          <w:rFonts w:ascii="Times New Roman" w:hAnsi="Times New Roman" w:cs="Times New Roman"/>
          <w:sz w:val="20"/>
          <w:szCs w:val="20"/>
          <w:lang w:val="lt-LT"/>
        </w:rPr>
        <w:t xml:space="preserve">                                          </w:t>
      </w:r>
    </w:p>
    <w:p w:rsidR="00DF6321" w:rsidRPr="00E915B7" w:rsidRDefault="00E52A1A" w:rsidP="00E915B7">
      <w:pPr>
        <w:widowControl w:val="0"/>
        <w:shd w:val="clear" w:color="auto" w:fill="FFFFFF"/>
        <w:tabs>
          <w:tab w:val="left" w:pos="158"/>
          <w:tab w:val="left" w:pos="1080"/>
          <w:tab w:val="left" w:pos="1701"/>
          <w:tab w:val="left" w:pos="1920"/>
        </w:tabs>
        <w:suppressAutoHyphens/>
        <w:autoSpaceDE w:val="0"/>
        <w:spacing w:after="0" w:line="240" w:lineRule="auto"/>
        <w:jc w:val="both"/>
        <w:rPr>
          <w:rFonts w:ascii="Times New Roman" w:hAnsi="Times New Roman" w:cs="Times New Roman"/>
          <w:kern w:val="1"/>
          <w:sz w:val="16"/>
          <w:szCs w:val="16"/>
          <w:lang w:val="lt-LT" w:bidi="hi-IN"/>
        </w:rPr>
      </w:pPr>
      <w:r w:rsidRPr="000C23E3">
        <w:rPr>
          <w:rFonts w:ascii="Times New Roman" w:hAnsi="Times New Roman" w:cs="Times New Roman"/>
          <w:sz w:val="16"/>
          <w:szCs w:val="16"/>
          <w:lang w:val="lt-LT"/>
        </w:rPr>
        <w:t xml:space="preserve">                                         </w:t>
      </w:r>
      <w:r w:rsidR="000C23E3" w:rsidRPr="000C23E3">
        <w:rPr>
          <w:rFonts w:ascii="Times New Roman" w:hAnsi="Times New Roman" w:cs="Times New Roman"/>
          <w:sz w:val="16"/>
          <w:szCs w:val="16"/>
          <w:lang w:val="lt-LT"/>
        </w:rPr>
        <w:t xml:space="preserve">        </w:t>
      </w:r>
      <w:r w:rsidRPr="000C23E3">
        <w:rPr>
          <w:rFonts w:ascii="Times New Roman" w:hAnsi="Times New Roman" w:cs="Times New Roman"/>
          <w:sz w:val="16"/>
          <w:szCs w:val="16"/>
          <w:lang w:val="lt-LT"/>
        </w:rPr>
        <w:t xml:space="preserve">                    </w:t>
      </w:r>
      <w:r w:rsidR="00D92B13">
        <w:rPr>
          <w:rFonts w:ascii="Times New Roman" w:hAnsi="Times New Roman" w:cs="Times New Roman"/>
          <w:sz w:val="16"/>
          <w:szCs w:val="16"/>
          <w:lang w:val="lt-LT"/>
        </w:rPr>
        <w:t xml:space="preserve">            </w:t>
      </w:r>
      <w:r w:rsidR="000C23E3">
        <w:rPr>
          <w:rFonts w:ascii="Times New Roman" w:hAnsi="Times New Roman" w:cs="Times New Roman"/>
          <w:sz w:val="16"/>
          <w:szCs w:val="16"/>
          <w:lang w:val="lt-LT"/>
        </w:rPr>
        <w:t xml:space="preserve"> </w:t>
      </w:r>
      <w:r w:rsidR="00DF6321" w:rsidRPr="000C23E3">
        <w:rPr>
          <w:rFonts w:ascii="Times New Roman" w:hAnsi="Times New Roman" w:cs="Times New Roman"/>
          <w:sz w:val="16"/>
          <w:szCs w:val="16"/>
          <w:lang w:val="lt-LT"/>
        </w:rPr>
        <w:t xml:space="preserve"> (Parašas)                </w:t>
      </w:r>
      <w:r w:rsidR="008F1A9C">
        <w:rPr>
          <w:rFonts w:ascii="Times New Roman" w:hAnsi="Times New Roman" w:cs="Times New Roman"/>
          <w:sz w:val="16"/>
          <w:szCs w:val="16"/>
          <w:lang w:val="lt-LT"/>
        </w:rPr>
        <w:t xml:space="preserve">                      </w:t>
      </w:r>
      <w:r w:rsidR="00D92B13">
        <w:rPr>
          <w:rFonts w:ascii="Times New Roman" w:hAnsi="Times New Roman" w:cs="Times New Roman"/>
          <w:sz w:val="16"/>
          <w:szCs w:val="16"/>
          <w:lang w:val="lt-LT"/>
        </w:rPr>
        <w:t xml:space="preserve">              </w:t>
      </w:r>
      <w:r w:rsidR="00DF6321" w:rsidRPr="000C23E3">
        <w:rPr>
          <w:rFonts w:ascii="Times New Roman" w:hAnsi="Times New Roman" w:cs="Times New Roman"/>
          <w:sz w:val="16"/>
          <w:szCs w:val="16"/>
          <w:lang w:val="lt-LT"/>
        </w:rPr>
        <w:t xml:space="preserve">  (</w:t>
      </w:r>
      <w:r w:rsidRPr="000C23E3">
        <w:rPr>
          <w:rFonts w:ascii="Times New Roman" w:hAnsi="Times New Roman" w:cs="Times New Roman"/>
          <w:sz w:val="16"/>
          <w:szCs w:val="16"/>
          <w:lang w:val="lt-LT"/>
        </w:rPr>
        <w:t xml:space="preserve">Praktikanto </w:t>
      </w:r>
      <w:r w:rsidR="00DF6321" w:rsidRPr="000C23E3">
        <w:rPr>
          <w:rFonts w:ascii="Times New Roman" w:hAnsi="Times New Roman" w:cs="Times New Roman"/>
          <w:sz w:val="16"/>
          <w:szCs w:val="16"/>
          <w:lang w:val="lt-LT"/>
        </w:rPr>
        <w:t>Vardas, Pavardė)</w:t>
      </w:r>
    </w:p>
    <w:sectPr w:rsidR="00DF6321" w:rsidRPr="00E915B7" w:rsidSect="007349F3">
      <w:footerReference w:type="default" r:id="rId9"/>
      <w:pgSz w:w="11906" w:h="16838" w:code="9"/>
      <w:pgMar w:top="851" w:right="567" w:bottom="851" w:left="851" w:header="851"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2D" w:rsidRDefault="001B2E2D" w:rsidP="00021B52">
      <w:pPr>
        <w:spacing w:after="0" w:line="240" w:lineRule="auto"/>
      </w:pPr>
      <w:r>
        <w:separator/>
      </w:r>
    </w:p>
  </w:endnote>
  <w:endnote w:type="continuationSeparator" w:id="0">
    <w:p w:rsidR="001B2E2D" w:rsidRDefault="001B2E2D" w:rsidP="0002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A7F" w:rsidRDefault="00285A7F" w:rsidP="005160F2">
    <w:pPr>
      <w:pStyle w:val="Footer"/>
    </w:pPr>
  </w:p>
  <w:p w:rsidR="00021B52" w:rsidRDefault="00021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2D" w:rsidRDefault="001B2E2D" w:rsidP="00021B52">
      <w:pPr>
        <w:spacing w:after="0" w:line="240" w:lineRule="auto"/>
      </w:pPr>
      <w:r>
        <w:separator/>
      </w:r>
    </w:p>
  </w:footnote>
  <w:footnote w:type="continuationSeparator" w:id="0">
    <w:p w:rsidR="001B2E2D" w:rsidRDefault="001B2E2D" w:rsidP="00021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E22"/>
    <w:multiLevelType w:val="multilevel"/>
    <w:tmpl w:val="A65C7FEA"/>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115D6251"/>
    <w:multiLevelType w:val="multilevel"/>
    <w:tmpl w:val="2376C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032A70"/>
    <w:multiLevelType w:val="multilevel"/>
    <w:tmpl w:val="2376C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AEB6739"/>
    <w:multiLevelType w:val="hybridMultilevel"/>
    <w:tmpl w:val="7C66B56E"/>
    <w:lvl w:ilvl="0" w:tplc="B14670D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54D56"/>
    <w:multiLevelType w:val="hybridMultilevel"/>
    <w:tmpl w:val="CBC84046"/>
    <w:lvl w:ilvl="0" w:tplc="7BBEB254">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0763D"/>
    <w:multiLevelType w:val="hybridMultilevel"/>
    <w:tmpl w:val="8CF034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0E461E5"/>
    <w:multiLevelType w:val="hybridMultilevel"/>
    <w:tmpl w:val="B61E1E48"/>
    <w:lvl w:ilvl="0" w:tplc="C3063A2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E5EEA"/>
    <w:multiLevelType w:val="hybridMultilevel"/>
    <w:tmpl w:val="020A8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C6B0CB1"/>
    <w:multiLevelType w:val="multilevel"/>
    <w:tmpl w:val="2376C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8EC54AD"/>
    <w:multiLevelType w:val="hybridMultilevel"/>
    <w:tmpl w:val="74AA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AC0608"/>
    <w:multiLevelType w:val="hybridMultilevel"/>
    <w:tmpl w:val="0A7472DA"/>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
    <w:nsid w:val="53216E63"/>
    <w:multiLevelType w:val="hybridMultilevel"/>
    <w:tmpl w:val="4A540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21B01"/>
    <w:multiLevelType w:val="multilevel"/>
    <w:tmpl w:val="2376C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823742D"/>
    <w:multiLevelType w:val="multilevel"/>
    <w:tmpl w:val="7186AD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204535"/>
    <w:multiLevelType w:val="multilevel"/>
    <w:tmpl w:val="2376C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C13D66"/>
    <w:multiLevelType w:val="multilevel"/>
    <w:tmpl w:val="F7FC2B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746EA6"/>
    <w:multiLevelType w:val="multilevel"/>
    <w:tmpl w:val="D6B683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Palatino Linotype" w:eastAsiaTheme="minorHAnsi" w:hAnsi="Palatino Linotype" w:cs="Times New Roman"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704F5051"/>
    <w:multiLevelType w:val="multilevel"/>
    <w:tmpl w:val="8EF278EC"/>
    <w:lvl w:ilvl="0">
      <w:start w:val="1"/>
      <w:numFmt w:val="decimal"/>
      <w:lvlText w:val="%1."/>
      <w:lvlJc w:val="left"/>
      <w:pPr>
        <w:ind w:left="363" w:hanging="360"/>
      </w:pPr>
      <w:rPr>
        <w:rFonts w:hint="default"/>
        <w:b/>
      </w:rPr>
    </w:lvl>
    <w:lvl w:ilvl="1">
      <w:start w:val="1"/>
      <w:numFmt w:val="decimal"/>
      <w:isLgl/>
      <w:lvlText w:val="%1.%2."/>
      <w:lvlJc w:val="left"/>
      <w:pPr>
        <w:ind w:left="408" w:hanging="405"/>
      </w:pPr>
      <w:rPr>
        <w:rFonts w:hint="default"/>
        <w:b w:val="0"/>
      </w:rPr>
    </w:lvl>
    <w:lvl w:ilvl="2">
      <w:start w:val="1"/>
      <w:numFmt w:val="decimal"/>
      <w:isLgl/>
      <w:lvlText w:val="%1.%2.%3."/>
      <w:lvlJc w:val="left"/>
      <w:pPr>
        <w:ind w:left="723" w:hanging="720"/>
      </w:pPr>
      <w:rPr>
        <w:rFonts w:hint="default"/>
        <w:b w:val="0"/>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083" w:hanging="108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443" w:hanging="1440"/>
      </w:pPr>
      <w:rPr>
        <w:rFonts w:hint="default"/>
      </w:rPr>
    </w:lvl>
  </w:abstractNum>
  <w:abstractNum w:abstractNumId="18">
    <w:nsid w:val="71D71D02"/>
    <w:multiLevelType w:val="hybridMultilevel"/>
    <w:tmpl w:val="0704A49C"/>
    <w:lvl w:ilvl="0" w:tplc="956E49B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A17AD"/>
    <w:multiLevelType w:val="hybridMultilevel"/>
    <w:tmpl w:val="D7487D24"/>
    <w:lvl w:ilvl="0" w:tplc="4EA0C07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5"/>
  </w:num>
  <w:num w:numId="4">
    <w:abstractNumId w:val="0"/>
  </w:num>
  <w:num w:numId="5">
    <w:abstractNumId w:val="5"/>
  </w:num>
  <w:num w:numId="6">
    <w:abstractNumId w:val="7"/>
  </w:num>
  <w:num w:numId="7">
    <w:abstractNumId w:val="16"/>
  </w:num>
  <w:num w:numId="8">
    <w:abstractNumId w:val="13"/>
  </w:num>
  <w:num w:numId="9">
    <w:abstractNumId w:val="8"/>
  </w:num>
  <w:num w:numId="10">
    <w:abstractNumId w:val="2"/>
  </w:num>
  <w:num w:numId="11">
    <w:abstractNumId w:val="12"/>
  </w:num>
  <w:num w:numId="12">
    <w:abstractNumId w:val="14"/>
  </w:num>
  <w:num w:numId="13">
    <w:abstractNumId w:val="1"/>
  </w:num>
  <w:num w:numId="14">
    <w:abstractNumId w:val="9"/>
  </w:num>
  <w:num w:numId="15">
    <w:abstractNumId w:val="3"/>
  </w:num>
  <w:num w:numId="16">
    <w:abstractNumId w:val="6"/>
  </w:num>
  <w:num w:numId="17">
    <w:abstractNumId w:val="19"/>
  </w:num>
  <w:num w:numId="18">
    <w:abstractNumId w:val="18"/>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92"/>
    <w:rsid w:val="000051A7"/>
    <w:rsid w:val="000172F7"/>
    <w:rsid w:val="00021B52"/>
    <w:rsid w:val="00030EE8"/>
    <w:rsid w:val="00034A1F"/>
    <w:rsid w:val="00066C20"/>
    <w:rsid w:val="00084A30"/>
    <w:rsid w:val="000C23E3"/>
    <w:rsid w:val="000E64F9"/>
    <w:rsid w:val="00103A0C"/>
    <w:rsid w:val="001154F5"/>
    <w:rsid w:val="00117CC1"/>
    <w:rsid w:val="00173E92"/>
    <w:rsid w:val="001B2E2D"/>
    <w:rsid w:val="00202D2F"/>
    <w:rsid w:val="00223713"/>
    <w:rsid w:val="002746A1"/>
    <w:rsid w:val="002825A8"/>
    <w:rsid w:val="00285A7F"/>
    <w:rsid w:val="002901FD"/>
    <w:rsid w:val="0029237B"/>
    <w:rsid w:val="002A6405"/>
    <w:rsid w:val="002E3FA6"/>
    <w:rsid w:val="003032C0"/>
    <w:rsid w:val="003E1523"/>
    <w:rsid w:val="003F63AD"/>
    <w:rsid w:val="00495BC5"/>
    <w:rsid w:val="004A600C"/>
    <w:rsid w:val="00503311"/>
    <w:rsid w:val="005160F2"/>
    <w:rsid w:val="00533758"/>
    <w:rsid w:val="00536239"/>
    <w:rsid w:val="005402B1"/>
    <w:rsid w:val="00551AD9"/>
    <w:rsid w:val="00556F02"/>
    <w:rsid w:val="0056041D"/>
    <w:rsid w:val="00567FB5"/>
    <w:rsid w:val="00585BC9"/>
    <w:rsid w:val="00596D73"/>
    <w:rsid w:val="005C69E1"/>
    <w:rsid w:val="005E3632"/>
    <w:rsid w:val="005E60E2"/>
    <w:rsid w:val="00650DFE"/>
    <w:rsid w:val="00671750"/>
    <w:rsid w:val="006B2B07"/>
    <w:rsid w:val="006B7AB1"/>
    <w:rsid w:val="00720497"/>
    <w:rsid w:val="00723339"/>
    <w:rsid w:val="00731E1A"/>
    <w:rsid w:val="007349F3"/>
    <w:rsid w:val="00784B1F"/>
    <w:rsid w:val="0079334C"/>
    <w:rsid w:val="007A5627"/>
    <w:rsid w:val="007B5C76"/>
    <w:rsid w:val="007B6783"/>
    <w:rsid w:val="007D4140"/>
    <w:rsid w:val="00832B3B"/>
    <w:rsid w:val="008746D1"/>
    <w:rsid w:val="008935F3"/>
    <w:rsid w:val="008D0BF9"/>
    <w:rsid w:val="008D3CF8"/>
    <w:rsid w:val="008E7033"/>
    <w:rsid w:val="008F1A9C"/>
    <w:rsid w:val="008F317F"/>
    <w:rsid w:val="008F4128"/>
    <w:rsid w:val="0090179F"/>
    <w:rsid w:val="00907716"/>
    <w:rsid w:val="00945AE0"/>
    <w:rsid w:val="00971536"/>
    <w:rsid w:val="009A7F0A"/>
    <w:rsid w:val="009B6435"/>
    <w:rsid w:val="009C0DE1"/>
    <w:rsid w:val="009C2F45"/>
    <w:rsid w:val="00A02319"/>
    <w:rsid w:val="00A033AC"/>
    <w:rsid w:val="00A34F78"/>
    <w:rsid w:val="00A40A05"/>
    <w:rsid w:val="00A63338"/>
    <w:rsid w:val="00A82CCC"/>
    <w:rsid w:val="00AB462C"/>
    <w:rsid w:val="00B25295"/>
    <w:rsid w:val="00B53FA7"/>
    <w:rsid w:val="00B60EEB"/>
    <w:rsid w:val="00B85EDD"/>
    <w:rsid w:val="00BA6E21"/>
    <w:rsid w:val="00BB53C4"/>
    <w:rsid w:val="00BE1B06"/>
    <w:rsid w:val="00BF1FD4"/>
    <w:rsid w:val="00BF6FA2"/>
    <w:rsid w:val="00C12304"/>
    <w:rsid w:val="00C213C4"/>
    <w:rsid w:val="00C23E2F"/>
    <w:rsid w:val="00C339CF"/>
    <w:rsid w:val="00C92C34"/>
    <w:rsid w:val="00CA241D"/>
    <w:rsid w:val="00CA5082"/>
    <w:rsid w:val="00CA672F"/>
    <w:rsid w:val="00CC526E"/>
    <w:rsid w:val="00CC6DF0"/>
    <w:rsid w:val="00CE2CFB"/>
    <w:rsid w:val="00CE5514"/>
    <w:rsid w:val="00D4736E"/>
    <w:rsid w:val="00D92B13"/>
    <w:rsid w:val="00D97916"/>
    <w:rsid w:val="00DB0804"/>
    <w:rsid w:val="00DF6321"/>
    <w:rsid w:val="00E06C37"/>
    <w:rsid w:val="00E22506"/>
    <w:rsid w:val="00E340F1"/>
    <w:rsid w:val="00E51582"/>
    <w:rsid w:val="00E52A1A"/>
    <w:rsid w:val="00E54178"/>
    <w:rsid w:val="00E915B7"/>
    <w:rsid w:val="00EB5C9D"/>
    <w:rsid w:val="00ED71A9"/>
    <w:rsid w:val="00EF3BD8"/>
    <w:rsid w:val="00F0777C"/>
    <w:rsid w:val="00F12EDE"/>
    <w:rsid w:val="00F22F5C"/>
    <w:rsid w:val="00F53CD9"/>
    <w:rsid w:val="00F549D7"/>
    <w:rsid w:val="00F84C02"/>
    <w:rsid w:val="00FA37DF"/>
    <w:rsid w:val="00FA46CA"/>
    <w:rsid w:val="00FA6749"/>
    <w:rsid w:val="00FA68E7"/>
    <w:rsid w:val="00FD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E92"/>
    <w:pPr>
      <w:ind w:left="720"/>
      <w:contextualSpacing/>
    </w:pPr>
  </w:style>
  <w:style w:type="table" w:styleId="TableGrid">
    <w:name w:val="Table Grid"/>
    <w:basedOn w:val="TableNormal"/>
    <w:uiPriority w:val="39"/>
    <w:rsid w:val="0055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52"/>
  </w:style>
  <w:style w:type="paragraph" w:styleId="Footer">
    <w:name w:val="footer"/>
    <w:basedOn w:val="Normal"/>
    <w:link w:val="FooterChar"/>
    <w:uiPriority w:val="99"/>
    <w:unhideWhenUsed/>
    <w:rsid w:val="0002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52"/>
  </w:style>
  <w:style w:type="character" w:styleId="Hyperlink">
    <w:name w:val="Hyperlink"/>
    <w:basedOn w:val="DefaultParagraphFont"/>
    <w:uiPriority w:val="99"/>
    <w:unhideWhenUsed/>
    <w:rsid w:val="007B5C76"/>
    <w:rPr>
      <w:color w:val="0563C1" w:themeColor="hyperlink"/>
      <w:u w:val="single"/>
    </w:rPr>
  </w:style>
  <w:style w:type="character" w:customStyle="1" w:styleId="block-content">
    <w:name w:val="block-content"/>
    <w:basedOn w:val="DefaultParagraphFont"/>
    <w:rsid w:val="00223713"/>
  </w:style>
  <w:style w:type="paragraph" w:styleId="NoSpacing">
    <w:name w:val="No Spacing"/>
    <w:uiPriority w:val="1"/>
    <w:qFormat/>
    <w:rsid w:val="00F12EDE"/>
    <w:pPr>
      <w:spacing w:after="0" w:line="240" w:lineRule="auto"/>
    </w:pPr>
  </w:style>
  <w:style w:type="paragraph" w:customStyle="1" w:styleId="Default">
    <w:name w:val="Default"/>
    <w:rsid w:val="009C0DE1"/>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E92"/>
    <w:pPr>
      <w:ind w:left="720"/>
      <w:contextualSpacing/>
    </w:pPr>
  </w:style>
  <w:style w:type="table" w:styleId="TableGrid">
    <w:name w:val="Table Grid"/>
    <w:basedOn w:val="TableNormal"/>
    <w:uiPriority w:val="39"/>
    <w:rsid w:val="0055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52"/>
  </w:style>
  <w:style w:type="paragraph" w:styleId="Footer">
    <w:name w:val="footer"/>
    <w:basedOn w:val="Normal"/>
    <w:link w:val="FooterChar"/>
    <w:uiPriority w:val="99"/>
    <w:unhideWhenUsed/>
    <w:rsid w:val="0002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52"/>
  </w:style>
  <w:style w:type="character" w:styleId="Hyperlink">
    <w:name w:val="Hyperlink"/>
    <w:basedOn w:val="DefaultParagraphFont"/>
    <w:uiPriority w:val="99"/>
    <w:unhideWhenUsed/>
    <w:rsid w:val="007B5C76"/>
    <w:rPr>
      <w:color w:val="0563C1" w:themeColor="hyperlink"/>
      <w:u w:val="single"/>
    </w:rPr>
  </w:style>
  <w:style w:type="character" w:customStyle="1" w:styleId="block-content">
    <w:name w:val="block-content"/>
    <w:basedOn w:val="DefaultParagraphFont"/>
    <w:rsid w:val="00223713"/>
  </w:style>
  <w:style w:type="paragraph" w:styleId="NoSpacing">
    <w:name w:val="No Spacing"/>
    <w:uiPriority w:val="1"/>
    <w:qFormat/>
    <w:rsid w:val="00F12EDE"/>
    <w:pPr>
      <w:spacing w:after="0" w:line="240" w:lineRule="auto"/>
    </w:pPr>
  </w:style>
  <w:style w:type="paragraph" w:customStyle="1" w:styleId="Default">
    <w:name w:val="Default"/>
    <w:rsid w:val="009C0DE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FFB8-7D3D-4EA7-8DA2-7E9B0A2D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731</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Teisės labirintai</dc:creator>
  <cp:keywords/>
  <dc:description/>
  <cp:lastModifiedBy>Slavas</cp:lastModifiedBy>
  <cp:revision>113</cp:revision>
  <cp:lastPrinted>2019-09-09T10:24:00Z</cp:lastPrinted>
  <dcterms:created xsi:type="dcterms:W3CDTF">2018-04-15T05:55:00Z</dcterms:created>
  <dcterms:modified xsi:type="dcterms:W3CDTF">2019-10-26T05:26:00Z</dcterms:modified>
</cp:coreProperties>
</file>