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E73" w:rsidRDefault="00E64E73" w:rsidP="00E64E73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PATVIRTINTA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  <w:t>Ga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rgždų lopšelio-darželio „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Naminukas</w:t>
      </w:r>
      <w:proofErr w:type="spellEnd"/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“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direktoriaus 2018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 gruodžio 5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proofErr w:type="spellStart"/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</w:t>
      </w:r>
      <w:proofErr w:type="spellEnd"/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įsakymu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Nr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 V-</w:t>
      </w:r>
      <w:r w:rsidR="0067188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72</w:t>
      </w:r>
    </w:p>
    <w:p w:rsidR="00E64E73" w:rsidRDefault="00E64E73" w:rsidP="00E64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</w:r>
      <w:r w:rsidRPr="00E64E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GA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RGŽDŲ LOPŠELIO-DARŽELIO „NAMINUKAS</w:t>
      </w:r>
      <w:r w:rsidRPr="00E64E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“</w:t>
      </w:r>
    </w:p>
    <w:p w:rsidR="00E64E73" w:rsidRDefault="00E64E73" w:rsidP="00E64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 w:rsidRPr="00E64E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 INFORMACINIŲ IR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 </w:t>
      </w:r>
      <w:r w:rsidRPr="00E64E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KOMUNIKACINIŲ TECHNOLOGIJŲ NAUDOJIMO BEI STEBĖSENOS IR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 </w:t>
      </w:r>
      <w:r w:rsidRPr="00E64E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KONTROLĖS DARBO VIETOJE TVARKOS APRAŠAS</w:t>
      </w:r>
    </w:p>
    <w:p w:rsidR="00E64E73" w:rsidRDefault="00E64E73" w:rsidP="00E64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 w:rsidRPr="00E64E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br/>
        <w:t>I SKYRIUS</w:t>
      </w:r>
      <w:r w:rsidRPr="00E64E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br/>
        <w:t>BENDROSIOS NUOSTATOS</w:t>
      </w:r>
    </w:p>
    <w:p w:rsidR="00E64E73" w:rsidRDefault="00E64E73" w:rsidP="00E64E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E64E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1. Informacinių ir komunikacinių technologijų naudojimo bei </w:t>
      </w:r>
      <w:proofErr w:type="spellStart"/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stebėsenos</w:t>
      </w:r>
      <w:proofErr w:type="spellEnd"/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ir kontrolės darbo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  <w:t>vietoje tvarka (toliau – Tvarka) nustato Gar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gždų lopšelio-darželio ,,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Naminukas</w:t>
      </w:r>
      <w:proofErr w:type="spellEnd"/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“ informacinių ir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  <w:t xml:space="preserve">komunikacinių technologijų darbo vietoje darbo metu taisykles, taip pat darbuotojų </w:t>
      </w:r>
      <w:proofErr w:type="spellStart"/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stebėsenos</w:t>
      </w:r>
      <w:proofErr w:type="spellEnd"/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ir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  <w:t>kontrolės darbo vietoje taisykles bei mastą.</w:t>
      </w:r>
    </w:p>
    <w:p w:rsidR="00E64E73" w:rsidRDefault="00E64E73" w:rsidP="00E64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</w:r>
      <w:r w:rsidRPr="00E64E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II SKYRIUS</w:t>
      </w:r>
      <w:r w:rsidRPr="00E64E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br/>
        <w:t>INFORMACINIŲ IR KOMUNIKACINIŲ TECHNOLOGIJŲ NAUDOJIMAS</w:t>
      </w:r>
    </w:p>
    <w:p w:rsidR="00E64E73" w:rsidRDefault="00E64E73" w:rsidP="00E64E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E64E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 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2. Gar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gždų lopšelis-darželis ,,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Naminukas</w:t>
      </w:r>
      <w:proofErr w:type="spellEnd"/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“ (toliau – lopšelis-darželis) atsižvelgiant į lopšelyje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- 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darželyje einamas pareigas savo nuožiūra darbuotojams suteikia darbo priemones (kompiuterį,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  <w:t>prieigą prie interneto, elektroninį paštą).</w:t>
      </w:r>
    </w:p>
    <w:p w:rsidR="00E64E73" w:rsidRDefault="00E64E73" w:rsidP="00E64E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3. Suteiktos darbo priemonės priklauso lopšeliui-darželiui ir yra skirtos darbo funkcijoms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  <w:t>vykdyti.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4. Darbuotojams, kurie naudojasi lopšelio-darželio suteiktu elektroniniu paštu, interneto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  <w:t>prieiga ir kita informacinių technologijų ir komunikacijų įranga, griežtai draudžiama:</w:t>
      </w:r>
    </w:p>
    <w:p w:rsidR="00E64E73" w:rsidRDefault="00E64E73" w:rsidP="00E64E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4.1. skelbti lopšelio-darželio konfidencialią informaciją (įskaitant, bet neapsiribojant,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  <w:t>autorinės teisės objektus, vidinius lopšelio-darželio dokumentus) internete, jei tai nėra susiję su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  <w:t>darbinių funkcijų vykdymu;</w:t>
      </w:r>
    </w:p>
    <w:p w:rsidR="00E64E73" w:rsidRDefault="00E64E73" w:rsidP="00E64E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4.2. naudoti elektroninį paštą ir interneto prieigą asmeniniams, komerciniams tikslams,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  <w:t>Lietuvos Respublikos įstatymais draudžiamai veiklai, šmeižiančio, įžeidžiančio, grasinamojo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  <w:t>pobūdžio ar visuomenės dorovės ir moralės principams prieštaraujančiai informacijai, kompiuterių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  <w:t>virusams, masinei piktybiškai informacijai siųsti ar kitiems tikslams, kurie gali pažeisti lopšelio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darželio ar kitų asmenų teisėtus interesus;</w:t>
      </w:r>
    </w:p>
    <w:p w:rsidR="00E64E73" w:rsidRDefault="00E64E73" w:rsidP="00E64E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4.3. parsisiųsti arba platinti tiesiogiai su darbu nesusijusią grafinę, garso ir vaizdo medžiagą,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  <w:t>žaidimus ir programinę įrangą, siųsti duomenis, kurie yra užkrėsti virusais, turi įvairius kitus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  <w:t>programinius kodus, bylas, galinčias sutrikdyti kompiuterinių ar telekomunikacinių įrenginių bei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  <w:t>programinės įrangos funkcionavimą ir saugumą;</w:t>
      </w:r>
    </w:p>
    <w:p w:rsidR="00E64E73" w:rsidRDefault="00E64E73" w:rsidP="00E64E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4.4. savarankiškai keisti, taisyti informacinių technologijų ir telekomunikacijų techninę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  <w:t>programinę įrangą;</w:t>
      </w:r>
    </w:p>
    <w:p w:rsidR="00E64E73" w:rsidRDefault="00E64E73" w:rsidP="00E64E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4.5. perduoti lopšeliui-darželiui priklausančią informacinių technologijų ir telekomunikacijų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  <w:t>techninę ir programinę įrangą tretiesiems asmenims, jei toks perdavimas nėra susijęs su darbinių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  <w:t>funkcijų vykdymu ar gali bet kokiu būdu pakenkti lopšelio-darželio interesams;</w:t>
      </w:r>
    </w:p>
    <w:p w:rsidR="00E64E73" w:rsidRDefault="00E64E73" w:rsidP="00E64E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4.6. diegti, saugoti, naudoti, kopijuoti ar platinti bet kokią neautorizuotą, neteisėtą, autorines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  <w:t>teises pažeidžiančią ar asmeninę programinę / kompiuterinę įrangą;</w:t>
      </w:r>
    </w:p>
    <w:p w:rsidR="00E64E73" w:rsidRDefault="00E64E73" w:rsidP="00E64E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4.7. naudoti įrangą neteisėtai prieigai prie duomenų ar sistemų, sistemų saugumo tikrinimui,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  <w:t>skenavimui, kompiuterinio tinklo srauto duomenų stebėjimui;</w:t>
      </w:r>
    </w:p>
    <w:p w:rsidR="00E64E73" w:rsidRDefault="00E64E73" w:rsidP="00E64E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4.8. atlikti kitus su darbo funkcijų vykdymu nesusijusius ar teisės aktams prieštaraujančius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  <w:t>veiksmus.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5. Darbuotojams naudojant elektroninio pašto ir interneto resursus asmeniniais tikslais,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  <w:t>lopšelis-darželis neužtikrina darbuotojų asmeninės informacijos konfidencialumo.</w:t>
      </w:r>
    </w:p>
    <w:p w:rsidR="00E64E73" w:rsidRDefault="00E64E73" w:rsidP="00E64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 w:rsidRPr="00E64E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lastRenderedPageBreak/>
        <w:t>III SKYRIUS</w:t>
      </w:r>
      <w:r w:rsidRPr="00E64E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br/>
        <w:t>STEBĖSENA IR KONTROLĖ DARBO VIETOJE</w:t>
      </w:r>
    </w:p>
    <w:p w:rsidR="00E64E73" w:rsidRDefault="00E64E73" w:rsidP="00E64E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E64E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6. Įstaiga darbo vietoje organizuoja elektroniniu ar kitokiu būdu vykdomo keitimosi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  <w:t xml:space="preserve">profesine ir tam tikrais atvejais asmenine ar kitokia informacija darbe procesų </w:t>
      </w:r>
      <w:proofErr w:type="spellStart"/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stebėseną</w:t>
      </w:r>
      <w:proofErr w:type="spellEnd"/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  <w:t xml:space="preserve">Organizuodamas </w:t>
      </w:r>
      <w:proofErr w:type="spellStart"/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stebėseną</w:t>
      </w:r>
      <w:proofErr w:type="spellEnd"/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lopšelis-darželis visais atvejais laikosi proporcingumo ir kitų šiame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  <w:t xml:space="preserve">skyriuje nurodytų principų ir </w:t>
      </w:r>
      <w:proofErr w:type="spellStart"/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stebėsenos</w:t>
      </w:r>
      <w:proofErr w:type="spellEnd"/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priemones taiko tik tais atvejais, kai iškeltų tikslų kitomis,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  <w:t>mažiau darbuotojų privatumą ribojančiomis priemonėmis neįmanoma pasiekti.</w:t>
      </w:r>
    </w:p>
    <w:p w:rsidR="00E64E73" w:rsidRDefault="00E64E73" w:rsidP="00E64E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7. </w:t>
      </w:r>
      <w:proofErr w:type="spellStart"/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Stebėsenos</w:t>
      </w:r>
      <w:proofErr w:type="spellEnd"/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ir kontrolės darbo vietoje tikslai:</w:t>
      </w:r>
    </w:p>
    <w:p w:rsidR="00E64E73" w:rsidRDefault="00E64E73" w:rsidP="00E64E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7.1. apsaugoti konfidencialius lopšelio-darželio duomenis nuo atskleidimo tretiesiems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  <w:t>asmenims;</w:t>
      </w:r>
    </w:p>
    <w:p w:rsidR="00E64E73" w:rsidRDefault="00E64E73" w:rsidP="00E64E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7.2. apsaugoti lopšelio-darželio klientų ir darbuotojų asmens duomenis nuo neteisėto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  <w:t>perdavimo tretiesiems asmenims;</w:t>
      </w:r>
    </w:p>
    <w:p w:rsidR="00E64E73" w:rsidRDefault="00E64E73" w:rsidP="00E64E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7.3. apsaugoti lopšelio-darželio informacines sistemas nuo įsilaužimų ir duomenų vagysčių,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  <w:t xml:space="preserve">virusų, pavojingų interneto puslapių, </w:t>
      </w:r>
      <w:proofErr w:type="spellStart"/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kenkėjiškų</w:t>
      </w:r>
      <w:proofErr w:type="spellEnd"/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programų;</w:t>
      </w:r>
    </w:p>
    <w:p w:rsidR="00E64E73" w:rsidRDefault="00E64E73" w:rsidP="00E64E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7.4. apsaugoti lopšelio-darželio turtą ir užtikrinti asmenų saugumą patalpose ar teritorijoje;</w:t>
      </w:r>
    </w:p>
    <w:p w:rsidR="00E64E73" w:rsidRDefault="00E64E73" w:rsidP="00E64E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7.5. apsaugoti lopšelio-darželio turtinius interesus ir užtikrinti darbo pareigų laikymąsi.</w:t>
      </w:r>
    </w:p>
    <w:p w:rsidR="00E64E73" w:rsidRDefault="00E64E73" w:rsidP="00E64E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8. Šia tvarka darbuotojai iš anksto informuojami, kad lopšelis-darželis gali patikrinti jiems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  <w:t>priskirtuose kompiuteriuose įdiegtų komunikacijos programų (</w:t>
      </w:r>
      <w:proofErr w:type="spellStart"/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pv</w:t>
      </w:r>
      <w:proofErr w:type="spellEnd"/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. </w:t>
      </w:r>
      <w:proofErr w:type="spellStart"/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Skype</w:t>
      </w:r>
      <w:proofErr w:type="spellEnd"/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) turinį ar kitokį elektroninį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  <w:t>susirašinėjimą, tiek kiek tai yra būtina šioje tvarkoje numatytiems tikslams pasiekti, laikantis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  <w:t xml:space="preserve">tvarkos 11 </w:t>
      </w:r>
      <w:proofErr w:type="spellStart"/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</w:t>
      </w:r>
      <w:proofErr w:type="spellEnd"/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 nurodytų principų.</w:t>
      </w:r>
    </w:p>
    <w:p w:rsidR="00E64E73" w:rsidRDefault="00E64E73" w:rsidP="00E64E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9. Įstaiga pasilieka teisę be atskiro darbuotojo įspėjimo riboti prieigą prie atskirų interneto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  <w:t>svetainių ar programinės įrangos. Nepakankant minėtų priemonių, lopšelis-darželis gali tikrinti,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  <w:t>kaip darbuotojas laikosi elektroninio pašto ir interneto resursų naudojimo reikalavimų šioje tvarkoje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  <w:t>nurodytais tikslais, tiriant incidentus, atiduoti darbuotojų naudojamą įrangą tirti tretiesiems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  <w:t>asmenims, kurie teisės aktų nustatyta tvarka turi teisę tokius duomenis gauti.</w:t>
      </w:r>
    </w:p>
    <w:p w:rsidR="00B30FA7" w:rsidRDefault="00B30FA7" w:rsidP="00E64E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</w:t>
      </w:r>
      <w:r w:rsidR="00E64E73"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10. Esant poreikiui, iš anksto informavus darbuotojus, siekiant šios tvarkos 7.4 ir 7.5</w:t>
      </w:r>
      <w:r w:rsidR="00E64E73"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  <w:t xml:space="preserve">punktuose numatytų tikslų ir laikantis tvarkos III skyriaus 13 </w:t>
      </w:r>
      <w:proofErr w:type="spellStart"/>
      <w:r w:rsidR="00E64E73"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</w:t>
      </w:r>
      <w:proofErr w:type="spellEnd"/>
      <w:r w:rsidR="00E64E73"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 nurodytų principų, lopšelis-darželis</w:t>
      </w:r>
      <w:r w:rsidR="00E64E73"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  <w:t xml:space="preserve">gali taikyti kitokias darbuotojų </w:t>
      </w:r>
      <w:proofErr w:type="spellStart"/>
      <w:r w:rsidR="00E64E73"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stebėsenos</w:t>
      </w:r>
      <w:proofErr w:type="spellEnd"/>
      <w:r w:rsidR="00E64E73"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ir kontrolės priemones (</w:t>
      </w:r>
      <w:proofErr w:type="spellStart"/>
      <w:r w:rsidR="00E64E73"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pvz</w:t>
      </w:r>
      <w:proofErr w:type="spellEnd"/>
      <w:r w:rsidR="00E64E73"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. garso įrašymo ir </w:t>
      </w:r>
      <w:proofErr w:type="spellStart"/>
      <w:r w:rsidR="00E64E73"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kt</w:t>
      </w:r>
      <w:proofErr w:type="spellEnd"/>
      <w:r w:rsidR="00E64E73"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.).</w:t>
      </w:r>
    </w:p>
    <w:p w:rsidR="00B30FA7" w:rsidRDefault="00B30FA7" w:rsidP="00E64E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</w:t>
      </w:r>
      <w:r w:rsidR="00E64E73"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11. Siekdama šiame skyriuje nurodytų tikslų, lopšelis-darželis vadovaujasi šiais principais:</w:t>
      </w:r>
    </w:p>
    <w:p w:rsidR="00B30FA7" w:rsidRDefault="00B30FA7" w:rsidP="00E64E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</w:t>
      </w:r>
      <w:r w:rsidR="00E64E73"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11.1. būtinumo – lopšelis-darželis, prieš taikydama šioje tvarkoje nurodytas darbuotojų</w:t>
      </w:r>
      <w:r w:rsidR="00E64E73"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  <w:t>kontrolės formas, įsitikina, kad naudojama kontrolės forma yra neišvengiamai būtina nustatytiems</w:t>
      </w:r>
      <w:r w:rsidR="00E64E73"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  <w:t>tikslams pasiekti;</w:t>
      </w:r>
    </w:p>
    <w:p w:rsidR="00B30FA7" w:rsidRDefault="00B30FA7" w:rsidP="00E64E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</w:t>
      </w:r>
      <w:r w:rsidR="00E64E73"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11.2. tikslingumo – duomenys renkami nustatytam, aiškiam ir konkrečiam tikslui ir nėra</w:t>
      </w:r>
      <w:r w:rsidR="00E64E73"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  <w:t>toliau tvarkomi būdu, neatitinkančiu šioje tvarkoje nurodytų tikslų;</w:t>
      </w:r>
    </w:p>
    <w:p w:rsidR="00B30FA7" w:rsidRDefault="00B30FA7" w:rsidP="00E64E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</w:t>
      </w:r>
      <w:r w:rsidR="00E64E73"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11.3. skaidrumo – lopšelyje-darželyje neleidžiamas joks paslėptas vaizdo, elektroninio</w:t>
      </w:r>
      <w:r w:rsidR="00E64E73"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  <w:t>pašto, naudojimosi internetu ar programomis stebėjimas, išskyrus atvejus, kuriems esant toks</w:t>
      </w:r>
      <w:r w:rsidR="00E64E73"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  <w:t>stebėjimas leidžiamas pagal įstatymus arba kai pagal įstatymus leidžiami tokie lopšelio-darželio</w:t>
      </w:r>
      <w:r w:rsidR="00E64E73"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  <w:t>veiksmai, siekiant nustatyti pažeidimus darbo vietoje;</w:t>
      </w:r>
    </w:p>
    <w:p w:rsidR="00B30FA7" w:rsidRDefault="00B30FA7" w:rsidP="00E64E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</w:t>
      </w:r>
      <w:r w:rsidR="00E64E73"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11.4. proporcingumo – asmens duomenys, kurie gaunami vykdant šiame skyriuje nurodytą</w:t>
      </w:r>
      <w:r w:rsidR="00E64E73"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  <w:t>kontrolę, yra susiję ir nepertekliniai lyginant su nustatytu siekiamu tikslu;</w:t>
      </w:r>
    </w:p>
    <w:p w:rsidR="00B30FA7" w:rsidRDefault="00B30FA7" w:rsidP="00E64E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 </w:t>
      </w:r>
      <w:r w:rsidR="00E64E73"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11.5. tikslumo ir duomenų išsaugojimo – bet kokie duomenys, susiję su darbuotojo kontrole,</w:t>
      </w:r>
      <w:r w:rsidR="00E64E73"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  <w:t>yra tikslūs, jei reikia nuolat atnaujinami ir teisėtai saugomi ne ilgiau nei tai būtina;</w:t>
      </w:r>
    </w:p>
    <w:p w:rsidR="00B30FA7" w:rsidRDefault="00B30FA7" w:rsidP="00E64E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 </w:t>
      </w:r>
      <w:r w:rsidR="00E64E73"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11.6. saugumo – lopšelyje-darželyje yra įdiegtos atitinkamos techninės ir organizacinės</w:t>
      </w:r>
      <w:r w:rsidR="00E64E73"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  <w:t>priemonės, siekiant užtikrinti, kad bet kokie saugomi asmens duomenys būtų saugūs ir apsaugoti</w:t>
      </w:r>
      <w:r w:rsidR="00E64E73"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  <w:t>nuo išorinio kišimosi.</w:t>
      </w:r>
    </w:p>
    <w:p w:rsidR="00B30FA7" w:rsidRDefault="00E64E73" w:rsidP="00B30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</w:r>
      <w:r w:rsidRPr="00E64E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IV SKYRIUS</w:t>
      </w:r>
      <w:r w:rsidRPr="00E64E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br/>
        <w:t>BAIGIAMOSIOS NUOSTATOS</w:t>
      </w:r>
    </w:p>
    <w:p w:rsidR="00B30FA7" w:rsidRDefault="00E64E73" w:rsidP="00E64E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E64E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br/>
      </w:r>
      <w:r w:rsidR="00B30FA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 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12. Ši tvarka peržiūrima ir atnaujinama pasikeitus teisės aktams, kurie reglamentuoja šios</w:t>
      </w: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  <w:t>srities teisinius santykius.</w:t>
      </w:r>
    </w:p>
    <w:p w:rsidR="00B30FA7" w:rsidRDefault="00B30FA7" w:rsidP="00E64E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lastRenderedPageBreak/>
        <w:t xml:space="preserve">      </w:t>
      </w:r>
      <w:r w:rsidR="00E64E73"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13. Ši tvarka yra privaloma visiems įstaigos darbuotojams. Darbuotojai su šia tvarka bei jos</w:t>
      </w:r>
      <w:r w:rsidR="00E64E73"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  <w:t>pakeitimais yra supažindinami pasirašytinai</w:t>
      </w:r>
      <w:r w:rsidR="00205A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205A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(</w:t>
      </w:r>
      <w:r w:rsidR="00205A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priedas </w:t>
      </w:r>
      <w:r w:rsidR="00205A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lentelė)</w:t>
      </w:r>
      <w:r w:rsidR="00E64E73"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ir įsipareigoja jos laikytis. Šios tvarkos p</w:t>
      </w:r>
      <w:r w:rsidR="00205A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ažeidimai gali </w:t>
      </w:r>
      <w:r w:rsidR="00E64E73"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būti laikomi darbo pareigų pažeidimais, už kuriuos gali bū</w:t>
      </w:r>
      <w:r w:rsidR="00205A0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ti taikoma atsakomybė, numatyta </w:t>
      </w:r>
      <w:r w:rsidR="00E64E73"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Lietuvos Respublikos darbo kodekse.</w:t>
      </w:r>
    </w:p>
    <w:p w:rsidR="00B30FA7" w:rsidRDefault="00B30FA7" w:rsidP="00B30F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</w:t>
      </w:r>
      <w:r w:rsidR="00E64E73"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14. Apie šią Tvarką yra informuota Darbo taryba ir dėl šios Tvarkos priėmimo su ja</w:t>
      </w:r>
      <w:r w:rsidR="008E052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bookmarkStart w:id="0" w:name="_GoBack"/>
      <w:bookmarkEnd w:id="0"/>
      <w:r w:rsidR="00E64E73"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konsultuotasi.</w:t>
      </w:r>
    </w:p>
    <w:p w:rsidR="00B30FA7" w:rsidRDefault="00E64E73" w:rsidP="00B30F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E64E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  <w:t>______________________________________</w:t>
      </w:r>
    </w:p>
    <w:p w:rsidR="00B30FA7" w:rsidRDefault="00E64E73" w:rsidP="00B30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 w:rsidRPr="00E64E73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</w:p>
    <w:p w:rsidR="00B30FA7" w:rsidRDefault="00B30FA7" w:rsidP="00B30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:rsidR="00B30FA7" w:rsidRDefault="00B30FA7" w:rsidP="00B30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:rsidR="00B30FA7" w:rsidRDefault="00B30FA7" w:rsidP="00B30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:rsidR="00B30FA7" w:rsidRDefault="00B30FA7" w:rsidP="00B30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:rsidR="00B30FA7" w:rsidRDefault="00B30FA7" w:rsidP="00B30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:rsidR="00B30FA7" w:rsidRDefault="00B30FA7" w:rsidP="00B30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:rsidR="00B30FA7" w:rsidRDefault="00B30FA7" w:rsidP="00B30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:rsidR="00B30FA7" w:rsidRDefault="00B30FA7" w:rsidP="00B30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:rsidR="00B30FA7" w:rsidRDefault="00B30FA7" w:rsidP="00B30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:rsidR="00B30FA7" w:rsidRDefault="00B30FA7" w:rsidP="00B30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:rsidR="00B30FA7" w:rsidRDefault="00B30FA7" w:rsidP="00B30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:rsidR="00B30FA7" w:rsidRDefault="00B30FA7" w:rsidP="00B30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:rsidR="00B30FA7" w:rsidRDefault="00B30FA7" w:rsidP="00B30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:rsidR="00B30FA7" w:rsidRDefault="00B30FA7" w:rsidP="00B30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:rsidR="00B30FA7" w:rsidRDefault="00B30FA7" w:rsidP="00B30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:rsidR="00B30FA7" w:rsidRDefault="00B30FA7" w:rsidP="00B30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:rsidR="00B30FA7" w:rsidRDefault="00B30FA7" w:rsidP="00B30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:rsidR="00B30FA7" w:rsidRDefault="00B30FA7" w:rsidP="00B30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:rsidR="00B30FA7" w:rsidRDefault="00B30FA7" w:rsidP="00B30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:rsidR="00B30FA7" w:rsidRDefault="00B30FA7" w:rsidP="00B30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:rsidR="00B30FA7" w:rsidRDefault="00B30FA7" w:rsidP="00B30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:rsidR="00B30FA7" w:rsidRDefault="00B30FA7" w:rsidP="00B30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:rsidR="00B30FA7" w:rsidRDefault="00B30FA7" w:rsidP="00B30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:rsidR="00B30FA7" w:rsidRDefault="00B30FA7" w:rsidP="00B30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:rsidR="00B30FA7" w:rsidRDefault="00B30FA7" w:rsidP="00B30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:rsidR="00B30FA7" w:rsidRDefault="00B30FA7" w:rsidP="00B30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:rsidR="00B30FA7" w:rsidRDefault="00B30FA7" w:rsidP="00B30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:rsidR="00B30FA7" w:rsidRDefault="00B30FA7" w:rsidP="00B30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:rsidR="00B30FA7" w:rsidRDefault="00B30FA7" w:rsidP="00B30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:rsidR="00B30FA7" w:rsidRDefault="00B30FA7" w:rsidP="00B30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:rsidR="00B30FA7" w:rsidRDefault="00B30FA7" w:rsidP="00B30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:rsidR="00B30FA7" w:rsidRDefault="00B30FA7" w:rsidP="00B30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:rsidR="00B30FA7" w:rsidRDefault="00B30FA7" w:rsidP="00B30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:rsidR="00B30FA7" w:rsidRDefault="00B30FA7" w:rsidP="00B30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:rsidR="00B30FA7" w:rsidRDefault="00B30FA7" w:rsidP="00B30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:rsidR="00B30FA7" w:rsidRDefault="00B30FA7" w:rsidP="00B30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:rsidR="00B30FA7" w:rsidRDefault="00B30FA7" w:rsidP="00B30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:rsidR="00B30FA7" w:rsidRDefault="00B30FA7" w:rsidP="00B30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:rsidR="00B30FA7" w:rsidRDefault="00B30FA7" w:rsidP="00B30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:rsidR="00B30FA7" w:rsidRDefault="00B30FA7" w:rsidP="00B30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:rsidR="00B30FA7" w:rsidRDefault="00B30FA7" w:rsidP="00B30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:rsidR="00E64E73" w:rsidRDefault="00E64E73" w:rsidP="00B30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 w:rsidRPr="00E64E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lastRenderedPageBreak/>
        <w:t>DARBUOTOJŲ, SUSIPAŽINUSIŲ SU LOPŠELIO-DARŽELIO „</w:t>
      </w:r>
      <w:r w:rsidR="00B30F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NAMINUKAS</w:t>
      </w:r>
      <w:r w:rsidRPr="00E64E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“</w:t>
      </w:r>
      <w:r w:rsidRPr="00E64E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br/>
        <w:t>INFORMACINIŲ IR KOMUNIKACINIŲ TECHNOLOGIJŲ NAUDOJIMO BEI</w:t>
      </w:r>
      <w:r w:rsidRPr="00E64E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br/>
        <w:t>STEBĖSENOS IR KONTROLĖS DARBO VIETOJE TVARKOS APRAŠU,</w:t>
      </w:r>
      <w:r w:rsidRPr="00E64E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br/>
        <w:t>SĄRAŠAS</w:t>
      </w:r>
    </w:p>
    <w:p w:rsidR="00B30FA7" w:rsidRPr="00E64E73" w:rsidRDefault="00B30FA7" w:rsidP="00B30F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96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2551"/>
        <w:gridCol w:w="2127"/>
      </w:tblGrid>
      <w:tr w:rsidR="00E64E73" w:rsidRPr="00E64E73" w:rsidTr="00B30F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E73" w:rsidRPr="00E64E73" w:rsidRDefault="00E64E73" w:rsidP="00B30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</w:pPr>
            <w:proofErr w:type="spellStart"/>
            <w:r w:rsidRPr="00E6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  <w:t>Eil</w:t>
            </w:r>
            <w:proofErr w:type="spellEnd"/>
            <w:r w:rsidRPr="00E6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  <w:t xml:space="preserve">. </w:t>
            </w:r>
            <w:proofErr w:type="spellStart"/>
            <w:r w:rsidRPr="00E6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  <w:t>Nr</w:t>
            </w:r>
            <w:proofErr w:type="spellEnd"/>
            <w:r w:rsidRPr="00E6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E73" w:rsidRPr="00E64E73" w:rsidRDefault="00E64E73" w:rsidP="00B30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</w:pPr>
            <w:r w:rsidRPr="00E6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  <w:t>Vardas, pavardė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E73" w:rsidRPr="00E64E73" w:rsidRDefault="00E64E73" w:rsidP="00B30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</w:pPr>
            <w:r w:rsidRPr="00E6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  <w:t>Susipažinimo data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E73" w:rsidRPr="00E64E73" w:rsidRDefault="00E64E73" w:rsidP="00B30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</w:pPr>
            <w:r w:rsidRPr="00E64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  <w:t>Parašas</w:t>
            </w:r>
          </w:p>
        </w:tc>
      </w:tr>
      <w:tr w:rsidR="00B30FA7" w:rsidRPr="00B30FA7" w:rsidTr="00B30F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B30FA7" w:rsidRPr="00B30FA7" w:rsidTr="00B30F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B30FA7" w:rsidRPr="00B30FA7" w:rsidTr="00B30F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B30FA7" w:rsidRPr="00B30FA7" w:rsidTr="00B30F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B30FA7" w:rsidRPr="00B30FA7" w:rsidTr="00B30F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B30FA7" w:rsidRPr="00B30FA7" w:rsidTr="00B30F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B30FA7" w:rsidRPr="00B30FA7" w:rsidTr="00B30F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B30FA7" w:rsidRPr="00B30FA7" w:rsidTr="00B30F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B30FA7" w:rsidRPr="00B30FA7" w:rsidTr="00B30F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B30FA7" w:rsidRPr="00B30FA7" w:rsidTr="00B30F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B30FA7" w:rsidRPr="00B30FA7" w:rsidTr="00B30F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B30FA7" w:rsidRPr="00B30FA7" w:rsidTr="00B30F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B30FA7" w:rsidRPr="00B30FA7" w:rsidTr="00B30F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B30FA7" w:rsidRPr="00B30FA7" w:rsidTr="00B30F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B30FA7" w:rsidRPr="00B30FA7" w:rsidTr="00B30F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B30FA7" w:rsidRPr="00B30FA7" w:rsidTr="00B30F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B30FA7" w:rsidRPr="00B30FA7" w:rsidTr="00B30F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B30FA7" w:rsidRPr="00B30FA7" w:rsidTr="00B30F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B30FA7" w:rsidRPr="00B30FA7" w:rsidTr="00B30F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B30FA7" w:rsidRPr="00B30FA7" w:rsidTr="00B30F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B30FA7" w:rsidRPr="00B30FA7" w:rsidTr="00B30F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B30FA7" w:rsidRPr="00B30FA7" w:rsidTr="00B30F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B30FA7" w:rsidRPr="00B30FA7" w:rsidTr="00B30F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B30FA7" w:rsidRPr="00B30FA7" w:rsidTr="00B30F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B30FA7" w:rsidRPr="00B30FA7" w:rsidTr="00B30F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B30FA7" w:rsidRPr="00B30FA7" w:rsidTr="00B30F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B30FA7" w:rsidRPr="00B30FA7" w:rsidTr="00B30F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B30FA7" w:rsidRPr="00B30FA7" w:rsidTr="00B30F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B30FA7" w:rsidRPr="00B30FA7" w:rsidTr="00B30F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B30FA7" w:rsidRPr="00B30FA7" w:rsidTr="00B30F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B30FA7" w:rsidRPr="00B30FA7" w:rsidTr="00B30F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B30FA7" w:rsidRPr="00B30FA7" w:rsidTr="00B30F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B30FA7" w:rsidRPr="00B30FA7" w:rsidTr="00B30F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B30FA7" w:rsidRPr="00B30FA7" w:rsidTr="00B30F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B30FA7" w:rsidRPr="00B30FA7" w:rsidTr="00B30F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B30FA7" w:rsidRPr="00B30FA7" w:rsidTr="00B30F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  <w:tr w:rsidR="00B30FA7" w:rsidRPr="00B30FA7" w:rsidTr="00B30F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FA7" w:rsidRPr="00B30FA7" w:rsidRDefault="00B30FA7" w:rsidP="00E64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t-LT"/>
              </w:rPr>
            </w:pPr>
          </w:p>
        </w:tc>
      </w:tr>
    </w:tbl>
    <w:p w:rsidR="00BD05F6" w:rsidRDefault="00BD05F6" w:rsidP="00B30FA7"/>
    <w:sectPr w:rsidR="00BD05F6" w:rsidSect="00E64E73">
      <w:pgSz w:w="11906" w:h="16838"/>
      <w:pgMar w:top="1135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E73"/>
    <w:rsid w:val="00205A05"/>
    <w:rsid w:val="00671881"/>
    <w:rsid w:val="008E052D"/>
    <w:rsid w:val="00B30FA7"/>
    <w:rsid w:val="00BD05F6"/>
    <w:rsid w:val="00E64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6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5038</Words>
  <Characters>2873</Characters>
  <Application>Microsoft Office Word</Application>
  <DocSecurity>0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4</cp:revision>
  <cp:lastPrinted>2019-03-07T06:52:00Z</cp:lastPrinted>
  <dcterms:created xsi:type="dcterms:W3CDTF">2018-12-11T11:34:00Z</dcterms:created>
  <dcterms:modified xsi:type="dcterms:W3CDTF">2019-03-07T06:56:00Z</dcterms:modified>
</cp:coreProperties>
</file>