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6F6A0" w14:textId="77777777" w:rsidR="00254593" w:rsidRPr="00254593" w:rsidRDefault="00254593" w:rsidP="00254593">
      <w:pPr>
        <w:keepNext/>
        <w:spacing w:after="0" w:line="240" w:lineRule="auto"/>
        <w:ind w:left="0" w:firstLine="0"/>
        <w:jc w:val="center"/>
        <w:outlineLvl w:val="0"/>
        <w:rPr>
          <w:rFonts w:ascii="Arial" w:hAnsi="Arial" w:cs="Arial"/>
          <w:noProof/>
          <w:color w:val="auto"/>
          <w:kern w:val="0"/>
          <w:sz w:val="28"/>
          <w:lang w:val="lt-LT"/>
          <w14:ligatures w14:val="none"/>
        </w:rPr>
      </w:pPr>
      <w:bookmarkStart w:id="0" w:name="_GoBack"/>
      <w:bookmarkEnd w:id="0"/>
      <w:r w:rsidRPr="00254593">
        <w:rPr>
          <w:rFonts w:ascii="Arial" w:hAnsi="Arial" w:cs="Arial"/>
          <w:noProof/>
          <w:color w:val="auto"/>
          <w:kern w:val="0"/>
          <w:sz w:val="28"/>
          <w14:ligatures w14:val="none"/>
        </w:rPr>
        <w:drawing>
          <wp:inline distT="0" distB="0" distL="0" distR="0" wp14:anchorId="57C43568" wp14:editId="1D41CE98">
            <wp:extent cx="504825" cy="609600"/>
            <wp:effectExtent l="0" t="0" r="9525" b="0"/>
            <wp:docPr id="10552013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39105987" w14:textId="77777777" w:rsidR="00254593" w:rsidRPr="00254593" w:rsidRDefault="00254593" w:rsidP="00254593">
      <w:pPr>
        <w:keepNext/>
        <w:spacing w:after="0" w:line="240" w:lineRule="auto"/>
        <w:ind w:left="0" w:firstLine="0"/>
        <w:jc w:val="center"/>
        <w:outlineLvl w:val="0"/>
        <w:rPr>
          <w:rFonts w:ascii="Arial" w:hAnsi="Arial" w:cs="Arial"/>
          <w:noProof/>
          <w:color w:val="auto"/>
          <w:kern w:val="0"/>
          <w:sz w:val="28"/>
          <w:lang w:val="lt-LT"/>
          <w14:ligatures w14:val="none"/>
        </w:rPr>
      </w:pPr>
    </w:p>
    <w:p w14:paraId="43475E31" w14:textId="77777777" w:rsidR="00254593" w:rsidRPr="00254593" w:rsidRDefault="00254593" w:rsidP="00254593">
      <w:pPr>
        <w:keepNext/>
        <w:spacing w:after="0" w:line="240" w:lineRule="auto"/>
        <w:ind w:left="0" w:firstLine="0"/>
        <w:jc w:val="center"/>
        <w:outlineLvl w:val="0"/>
        <w:rPr>
          <w:rFonts w:ascii="Arial" w:hAnsi="Arial" w:cs="Arial"/>
          <w:b/>
          <w:bCs/>
          <w:noProof/>
          <w:color w:val="auto"/>
          <w:kern w:val="0"/>
          <w:lang w:val="lt-LT"/>
          <w14:ligatures w14:val="none"/>
        </w:rPr>
      </w:pPr>
      <w:r w:rsidRPr="00254593">
        <w:rPr>
          <w:rFonts w:ascii="Arial" w:hAnsi="Arial" w:cs="Arial"/>
          <w:b/>
          <w:bCs/>
          <w:noProof/>
          <w:color w:val="auto"/>
          <w:kern w:val="0"/>
          <w:lang w:val="lt-LT"/>
          <w14:ligatures w14:val="none"/>
        </w:rPr>
        <w:t>GARGŽDŲ LOPŠELIS-DARŽELIS „NAMINUKAS“ DIREKTORIUS</w:t>
      </w:r>
    </w:p>
    <w:p w14:paraId="23F568F3" w14:textId="77777777" w:rsidR="00254593" w:rsidRPr="00254593" w:rsidRDefault="00254593" w:rsidP="00254593">
      <w:pPr>
        <w:spacing w:after="0" w:line="240" w:lineRule="auto"/>
        <w:ind w:left="0" w:firstLine="0"/>
        <w:jc w:val="center"/>
        <w:rPr>
          <w:rFonts w:ascii="Arial" w:hAnsi="Arial" w:cs="Arial"/>
          <w:b/>
          <w:bCs/>
          <w:caps/>
          <w:color w:val="auto"/>
          <w:kern w:val="0"/>
          <w:lang w:val="lt-LT"/>
          <w14:ligatures w14:val="none"/>
        </w:rPr>
      </w:pPr>
    </w:p>
    <w:p w14:paraId="18C80261" w14:textId="77777777" w:rsidR="00254593" w:rsidRPr="00254593" w:rsidRDefault="00254593" w:rsidP="00254593">
      <w:pPr>
        <w:spacing w:after="0" w:line="240" w:lineRule="auto"/>
        <w:ind w:left="0" w:firstLine="0"/>
        <w:jc w:val="center"/>
        <w:rPr>
          <w:rFonts w:ascii="Arial" w:hAnsi="Arial" w:cs="Arial"/>
          <w:color w:val="auto"/>
          <w:kern w:val="0"/>
          <w:sz w:val="28"/>
          <w:szCs w:val="28"/>
          <w:lang w:val="lt-LT"/>
          <w14:ligatures w14:val="none"/>
        </w:rPr>
      </w:pPr>
    </w:p>
    <w:p w14:paraId="4C0FFD62" w14:textId="77777777" w:rsidR="00254593" w:rsidRPr="00254593" w:rsidRDefault="00254593" w:rsidP="00254593">
      <w:pPr>
        <w:spacing w:after="0" w:line="240" w:lineRule="auto"/>
        <w:ind w:left="0" w:firstLine="0"/>
        <w:jc w:val="center"/>
        <w:rPr>
          <w:rFonts w:ascii="Arial" w:hAnsi="Arial" w:cs="Arial"/>
          <w:b/>
          <w:color w:val="auto"/>
          <w:kern w:val="0"/>
          <w:lang w:val="lt-LT"/>
          <w14:ligatures w14:val="none"/>
        </w:rPr>
      </w:pPr>
      <w:r w:rsidRPr="00254593">
        <w:rPr>
          <w:rFonts w:ascii="Arial" w:hAnsi="Arial" w:cs="Arial"/>
          <w:b/>
          <w:color w:val="auto"/>
          <w:kern w:val="0"/>
          <w:lang w:val="lt-LT"/>
          <w14:ligatures w14:val="none"/>
        </w:rPr>
        <w:t>ĮSAKYMAS</w:t>
      </w:r>
    </w:p>
    <w:p w14:paraId="1C7870A5" w14:textId="77777777" w:rsidR="00254593" w:rsidRPr="00254593" w:rsidRDefault="00254593" w:rsidP="00254593">
      <w:pPr>
        <w:spacing w:after="0" w:line="240" w:lineRule="auto"/>
        <w:ind w:left="0" w:firstLine="0"/>
        <w:jc w:val="center"/>
        <w:rPr>
          <w:rFonts w:ascii="Arial" w:hAnsi="Arial" w:cs="Arial"/>
          <w:b/>
          <w:i/>
          <w:color w:val="auto"/>
          <w:kern w:val="0"/>
          <w:lang w:val="lt-LT" w:eastAsia="lt-LT"/>
          <w14:ligatures w14:val="none"/>
        </w:rPr>
      </w:pPr>
      <w:r w:rsidRPr="00254593">
        <w:rPr>
          <w:rFonts w:ascii="Arial" w:hAnsi="Arial" w:cs="Arial"/>
          <w:b/>
          <w:color w:val="auto"/>
          <w:kern w:val="0"/>
          <w:lang w:val="lt-LT" w:eastAsia="lt-LT"/>
          <w14:ligatures w14:val="none"/>
        </w:rPr>
        <w:t>DĖL KONKURSINIŲ PAREIGŲ SĄRAŠO NUSTATYMO IR KONKURSO PAREIGOMS, ĮTRAUKTOMS Į KONKURSINIŲ PAREIGŲ SĄRAŠĄ, ORGANIZAVIMO TVARKOS APRAŠO PATVIRTINIMO</w:t>
      </w:r>
    </w:p>
    <w:p w14:paraId="53862DD3" w14:textId="77777777" w:rsidR="00254593" w:rsidRPr="00254593" w:rsidRDefault="00254593" w:rsidP="00254593">
      <w:pPr>
        <w:spacing w:after="0" w:line="240" w:lineRule="auto"/>
        <w:ind w:left="0" w:firstLine="0"/>
        <w:jc w:val="left"/>
        <w:rPr>
          <w:rFonts w:ascii="Arial" w:hAnsi="Arial" w:cs="Arial"/>
          <w:color w:val="auto"/>
          <w:kern w:val="0"/>
          <w:sz w:val="22"/>
          <w:lang w:val="lt-LT" w:eastAsia="lt-LT"/>
          <w14:ligatures w14:val="none"/>
        </w:rPr>
      </w:pPr>
    </w:p>
    <w:p w14:paraId="5D98E738" w14:textId="77777777" w:rsidR="00254593" w:rsidRPr="00254593" w:rsidRDefault="00254593" w:rsidP="00254593">
      <w:pPr>
        <w:spacing w:after="0" w:line="240" w:lineRule="auto"/>
        <w:ind w:left="0" w:firstLine="0"/>
        <w:jc w:val="center"/>
        <w:rPr>
          <w:rFonts w:ascii="Arial" w:hAnsi="Arial" w:cs="Arial"/>
          <w:color w:val="auto"/>
          <w:kern w:val="0"/>
          <w:sz w:val="22"/>
          <w:lang w:val="lt-LT" w:eastAsia="lt-LT"/>
          <w14:ligatures w14:val="none"/>
        </w:rPr>
      </w:pPr>
      <w:r w:rsidRPr="00254593">
        <w:rPr>
          <w:rFonts w:ascii="Arial" w:hAnsi="Arial" w:cs="Arial"/>
          <w:color w:val="auto"/>
          <w:kern w:val="0"/>
          <w:sz w:val="22"/>
          <w:lang w:val="lt-LT" w:eastAsia="lt-LT"/>
          <w14:ligatures w14:val="none"/>
        </w:rPr>
        <w:t>2026 m. balandžio 16 d. Nr. V-29</w:t>
      </w:r>
    </w:p>
    <w:p w14:paraId="4DEB3AF1" w14:textId="77777777" w:rsidR="00254593" w:rsidRPr="00254593" w:rsidRDefault="00254593" w:rsidP="00254593">
      <w:pPr>
        <w:spacing w:after="0" w:line="240" w:lineRule="auto"/>
        <w:ind w:left="0" w:firstLine="0"/>
        <w:jc w:val="center"/>
        <w:rPr>
          <w:rFonts w:ascii="Arial" w:hAnsi="Arial" w:cs="Arial"/>
          <w:color w:val="auto"/>
          <w:kern w:val="0"/>
          <w:sz w:val="22"/>
          <w:lang w:val="lt-LT" w:eastAsia="lt-LT"/>
          <w14:ligatures w14:val="none"/>
        </w:rPr>
      </w:pPr>
      <w:r w:rsidRPr="00254593">
        <w:rPr>
          <w:rFonts w:ascii="Arial" w:hAnsi="Arial" w:cs="Arial"/>
          <w:color w:val="auto"/>
          <w:kern w:val="0"/>
          <w:sz w:val="22"/>
          <w:lang w:val="lt-LT" w:eastAsia="lt-LT"/>
          <w14:ligatures w14:val="none"/>
        </w:rPr>
        <w:t>Gargždai</w:t>
      </w:r>
    </w:p>
    <w:p w14:paraId="54410318" w14:textId="77777777" w:rsidR="00254593" w:rsidRPr="00254593" w:rsidRDefault="00254593" w:rsidP="00254593">
      <w:pPr>
        <w:spacing w:after="0" w:line="240" w:lineRule="auto"/>
        <w:ind w:left="0" w:firstLine="0"/>
        <w:jc w:val="center"/>
        <w:rPr>
          <w:rFonts w:ascii="Arial" w:hAnsi="Arial" w:cs="Arial"/>
          <w:color w:val="auto"/>
          <w:kern w:val="0"/>
          <w:sz w:val="22"/>
          <w:lang w:val="lt-LT" w:eastAsia="lt-LT"/>
          <w14:ligatures w14:val="none"/>
        </w:rPr>
      </w:pPr>
    </w:p>
    <w:p w14:paraId="5D209DDD" w14:textId="77777777" w:rsidR="00254593" w:rsidRPr="00254593" w:rsidRDefault="00254593" w:rsidP="00254593">
      <w:pPr>
        <w:spacing w:after="0" w:line="240" w:lineRule="auto"/>
        <w:ind w:left="0" w:firstLine="0"/>
        <w:jc w:val="center"/>
        <w:rPr>
          <w:rFonts w:ascii="Arial" w:hAnsi="Arial" w:cs="Arial"/>
          <w:color w:val="auto"/>
          <w:kern w:val="0"/>
          <w:sz w:val="22"/>
          <w:lang w:val="lt-LT" w:eastAsia="lt-LT"/>
          <w14:ligatures w14:val="none"/>
        </w:rPr>
      </w:pPr>
    </w:p>
    <w:p w14:paraId="47550193" w14:textId="77777777" w:rsidR="00254593" w:rsidRPr="00254593" w:rsidRDefault="00254593" w:rsidP="00254593">
      <w:pPr>
        <w:spacing w:after="0" w:line="240" w:lineRule="auto"/>
        <w:ind w:left="0" w:firstLine="709"/>
        <w:rPr>
          <w:rFonts w:ascii="Arial" w:hAnsi="Arial" w:cs="Arial"/>
          <w:color w:val="auto"/>
          <w:kern w:val="0"/>
          <w:szCs w:val="20"/>
          <w:lang w:val="lt-LT" w:eastAsia="lt-LT"/>
          <w14:ligatures w14:val="none"/>
        </w:rPr>
      </w:pPr>
      <w:r w:rsidRPr="00254593">
        <w:rPr>
          <w:rFonts w:ascii="Arial" w:hAnsi="Arial" w:cs="Arial"/>
          <w:color w:val="auto"/>
          <w:kern w:val="0"/>
          <w:szCs w:val="20"/>
          <w:lang w:val="lt-LT" w:eastAsia="lt-LT"/>
          <w14:ligatures w14:val="none"/>
        </w:rPr>
        <w:t xml:space="preserve">Vadovaudamasi Lietuvos Respublikos Vyriausybės nutarimu 2017 m. birželio 21 d. Nr. 496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aprašu“,  Lietuvos Respublikos Vyriausybės </w:t>
      </w:r>
      <w:r w:rsidRPr="00254593">
        <w:rPr>
          <w:rFonts w:ascii="Arial" w:hAnsi="Arial" w:cs="Arial"/>
          <w:kern w:val="0"/>
          <w:lang w:val="lt-LT" w:eastAsia="lt-LT"/>
          <w14:ligatures w14:val="none"/>
        </w:rPr>
        <w:t xml:space="preserve">2018 m. lapkričio 28 d. nutarimo Nr. 1162 redakcija </w:t>
      </w:r>
      <w:r w:rsidRPr="00254593">
        <w:rPr>
          <w:rFonts w:ascii="Arial" w:hAnsi="Arial" w:cs="Arial"/>
          <w:b/>
          <w:bCs/>
          <w:kern w:val="0"/>
          <w:lang w:val="lt-LT" w:eastAsia="lt-LT"/>
          <w14:ligatures w14:val="none"/>
        </w:rPr>
        <w:t>„</w:t>
      </w:r>
      <w:r w:rsidRPr="00254593">
        <w:rPr>
          <w:rFonts w:ascii="Arial" w:hAnsi="Arial" w:cs="Arial"/>
          <w:bCs/>
          <w:kern w:val="0"/>
          <w:lang w:val="lt-LT" w:eastAsia="lt-LT"/>
          <w14:ligatures w14:val="none"/>
        </w:rPr>
        <w:t>Pareigybių, dėl kurių rengiamas konkursas, sąrašas“</w:t>
      </w:r>
      <w:r w:rsidRPr="00254593">
        <w:rPr>
          <w:rFonts w:ascii="Arial" w:hAnsi="Arial" w:cs="Arial"/>
          <w:color w:val="auto"/>
          <w:kern w:val="0"/>
          <w:szCs w:val="20"/>
          <w:lang w:val="lt-LT" w:eastAsia="lt-LT"/>
          <w14:ligatures w14:val="none"/>
        </w:rPr>
        <w:t xml:space="preserve">  t v i r t i n u:</w:t>
      </w:r>
    </w:p>
    <w:p w14:paraId="232A3986" w14:textId="77777777" w:rsidR="00254593" w:rsidRPr="00254593" w:rsidRDefault="00254593" w:rsidP="00254593">
      <w:pPr>
        <w:spacing w:after="0" w:line="240" w:lineRule="auto"/>
        <w:ind w:left="0" w:firstLine="709"/>
        <w:jc w:val="left"/>
        <w:rPr>
          <w:rFonts w:ascii="Arial" w:hAnsi="Arial" w:cs="Arial"/>
          <w:color w:val="auto"/>
          <w:kern w:val="0"/>
          <w:szCs w:val="20"/>
          <w:lang w:val="lt-LT" w:eastAsia="lt-LT"/>
          <w14:ligatures w14:val="none"/>
        </w:rPr>
      </w:pPr>
      <w:r w:rsidRPr="00254593">
        <w:rPr>
          <w:rFonts w:ascii="Arial" w:hAnsi="Arial" w:cs="Arial"/>
          <w:color w:val="auto"/>
          <w:kern w:val="0"/>
          <w:szCs w:val="20"/>
          <w:lang w:val="lt-LT" w:eastAsia="lt-LT"/>
          <w14:ligatures w14:val="none"/>
        </w:rPr>
        <w:t xml:space="preserve">  1. Konkursų pareigoms, įtrauktoms į konkursinių pareigų sąrašą, organizavimo tvarkos aprašą (pridedama).</w:t>
      </w:r>
    </w:p>
    <w:p w14:paraId="25ED8A58" w14:textId="77777777" w:rsidR="00254593" w:rsidRPr="00254593" w:rsidRDefault="00254593" w:rsidP="00254593">
      <w:pPr>
        <w:spacing w:after="0" w:line="240" w:lineRule="auto"/>
        <w:ind w:left="0" w:firstLine="709"/>
        <w:jc w:val="left"/>
        <w:rPr>
          <w:rFonts w:ascii="Arial" w:hAnsi="Arial" w:cs="Arial"/>
          <w:color w:val="auto"/>
          <w:kern w:val="0"/>
          <w:lang w:val="lt-LT" w:eastAsia="lt-LT"/>
          <w14:ligatures w14:val="none"/>
        </w:rPr>
      </w:pPr>
      <w:r w:rsidRPr="00254593">
        <w:rPr>
          <w:rFonts w:ascii="Arial" w:hAnsi="Arial" w:cs="Arial"/>
          <w:color w:val="auto"/>
          <w:kern w:val="0"/>
          <w:szCs w:val="20"/>
          <w:lang w:val="lt-LT" w:eastAsia="lt-LT"/>
          <w14:ligatures w14:val="none"/>
        </w:rPr>
        <w:t xml:space="preserve">  2. Šį konkursinių pareigų Gargždų lopšelio-darželio „Naminukas“  sąrašą</w:t>
      </w:r>
      <w:r w:rsidRPr="00254593">
        <w:rPr>
          <w:rFonts w:ascii="Arial" w:hAnsi="Arial" w:cs="Arial"/>
          <w:color w:val="auto"/>
          <w:kern w:val="0"/>
          <w:lang w:val="lt-LT" w:eastAsia="lt-LT"/>
          <w14:ligatures w14:val="none"/>
        </w:rPr>
        <w:t>:</w:t>
      </w:r>
    </w:p>
    <w:p w14:paraId="24E12272" w14:textId="77777777" w:rsidR="00254593" w:rsidRPr="00254593" w:rsidRDefault="00254593" w:rsidP="00254593">
      <w:pPr>
        <w:spacing w:after="0" w:line="240" w:lineRule="auto"/>
        <w:ind w:left="0" w:firstLine="709"/>
        <w:jc w:val="left"/>
        <w:rPr>
          <w:rFonts w:ascii="Arial" w:hAnsi="Arial" w:cs="Arial"/>
          <w:color w:val="auto"/>
          <w:kern w:val="0"/>
          <w:lang w:val="lt-LT" w:eastAsia="lt-LT"/>
          <w14:ligatures w14:val="none"/>
        </w:rPr>
      </w:pPr>
      <w:r w:rsidRPr="00254593">
        <w:rPr>
          <w:rFonts w:ascii="Arial" w:hAnsi="Arial" w:cs="Arial"/>
          <w:color w:val="auto"/>
          <w:kern w:val="0"/>
          <w:lang w:val="lt-LT" w:eastAsia="lt-LT"/>
          <w14:ligatures w14:val="none"/>
        </w:rPr>
        <w:t xml:space="preserve">  2.1. direktoriaus pavaduotojas ugdymui;</w:t>
      </w:r>
    </w:p>
    <w:p w14:paraId="6BF32609" w14:textId="77777777" w:rsidR="00254593" w:rsidRPr="00254593" w:rsidRDefault="00254593" w:rsidP="00254593">
      <w:pPr>
        <w:spacing w:after="0" w:line="240" w:lineRule="auto"/>
        <w:ind w:left="0" w:firstLine="709"/>
        <w:jc w:val="left"/>
        <w:rPr>
          <w:rFonts w:ascii="Arial" w:hAnsi="Arial" w:cs="Arial"/>
          <w:color w:val="auto"/>
          <w:kern w:val="0"/>
          <w:lang w:val="lt-LT" w:eastAsia="lt-LT"/>
          <w14:ligatures w14:val="none"/>
        </w:rPr>
      </w:pPr>
      <w:r w:rsidRPr="00254593">
        <w:rPr>
          <w:rFonts w:ascii="Arial" w:hAnsi="Arial" w:cs="Arial"/>
          <w:color w:val="auto"/>
          <w:kern w:val="0"/>
          <w:lang w:val="lt-LT" w:eastAsia="lt-LT"/>
          <w14:ligatures w14:val="none"/>
        </w:rPr>
        <w:t xml:space="preserve">  2.2. direktoriaus pavaduotojas ūkio reikalams.</w:t>
      </w:r>
    </w:p>
    <w:p w14:paraId="6A071111" w14:textId="77777777" w:rsidR="00254593" w:rsidRPr="00254593" w:rsidRDefault="00254593" w:rsidP="00254593">
      <w:pPr>
        <w:spacing w:after="0" w:line="240" w:lineRule="auto"/>
        <w:ind w:left="0" w:firstLine="851"/>
        <w:rPr>
          <w:rFonts w:ascii="Arial" w:hAnsi="Arial" w:cs="Arial"/>
          <w:color w:val="auto"/>
          <w:kern w:val="0"/>
          <w:szCs w:val="20"/>
          <w:lang w:val="lt-LT" w:eastAsia="lt-LT"/>
          <w14:ligatures w14:val="none"/>
        </w:rPr>
      </w:pPr>
      <w:r w:rsidRPr="00254593">
        <w:rPr>
          <w:rFonts w:ascii="Arial" w:hAnsi="Arial" w:cs="Arial"/>
          <w:color w:val="auto"/>
          <w:kern w:val="0"/>
          <w:szCs w:val="20"/>
          <w:lang w:val="lt-LT" w:eastAsia="lt-LT"/>
          <w14:ligatures w14:val="none"/>
        </w:rPr>
        <w:t>3. Konkursas nerengiamas, jei:</w:t>
      </w:r>
    </w:p>
    <w:p w14:paraId="2C26A54D" w14:textId="77777777" w:rsidR="00254593" w:rsidRPr="00254593" w:rsidRDefault="00254593" w:rsidP="00254593">
      <w:pPr>
        <w:spacing w:after="0" w:line="240" w:lineRule="auto"/>
        <w:ind w:left="0" w:firstLine="851"/>
        <w:rPr>
          <w:rFonts w:ascii="Arial" w:hAnsi="Arial" w:cs="Arial"/>
          <w:color w:val="auto"/>
          <w:kern w:val="0"/>
          <w:szCs w:val="20"/>
          <w:lang w:val="lt-LT" w:eastAsia="lt-LT"/>
          <w14:ligatures w14:val="none"/>
        </w:rPr>
      </w:pPr>
      <w:r w:rsidRPr="00254593">
        <w:rPr>
          <w:rFonts w:ascii="Arial" w:hAnsi="Arial" w:cs="Arial"/>
          <w:color w:val="auto"/>
          <w:kern w:val="0"/>
          <w:szCs w:val="20"/>
          <w:lang w:val="lt-LT" w:eastAsia="lt-LT"/>
          <w14:ligatures w14:val="none"/>
        </w:rPr>
        <w:t>3.1. reorganizavimo ar kitokių įstaigos struktūrinių pertvarkymų metu:</w:t>
      </w:r>
    </w:p>
    <w:p w14:paraId="61A03291" w14:textId="77777777" w:rsidR="00254593" w:rsidRPr="00254593" w:rsidRDefault="00254593" w:rsidP="00254593">
      <w:pPr>
        <w:spacing w:after="0" w:line="240" w:lineRule="auto"/>
        <w:ind w:left="0" w:firstLine="851"/>
        <w:jc w:val="left"/>
        <w:rPr>
          <w:rFonts w:ascii="Arial" w:hAnsi="Arial" w:cs="Arial"/>
          <w:color w:val="auto"/>
          <w:kern w:val="0"/>
          <w:szCs w:val="20"/>
          <w:lang w:val="lt-LT" w:eastAsia="lt-LT"/>
          <w14:ligatures w14:val="none"/>
        </w:rPr>
      </w:pPr>
      <w:r w:rsidRPr="00254593">
        <w:rPr>
          <w:rFonts w:ascii="Arial" w:hAnsi="Arial" w:cs="Arial"/>
          <w:color w:val="auto"/>
          <w:kern w:val="0"/>
          <w:szCs w:val="20"/>
          <w:lang w:val="lt-LT" w:eastAsia="lt-LT"/>
          <w14:ligatures w14:val="none"/>
        </w:rPr>
        <w:t>3.1.1. darbuotojo darbo santykiai tęsiasi;</w:t>
      </w:r>
    </w:p>
    <w:p w14:paraId="59C0DC56" w14:textId="77777777" w:rsidR="00254593" w:rsidRPr="00254593" w:rsidRDefault="00254593" w:rsidP="00254593">
      <w:pPr>
        <w:spacing w:after="0" w:line="240" w:lineRule="auto"/>
        <w:ind w:left="0" w:firstLine="851"/>
        <w:rPr>
          <w:rFonts w:ascii="Arial" w:hAnsi="Arial" w:cs="Arial"/>
          <w:color w:val="auto"/>
          <w:kern w:val="0"/>
          <w:szCs w:val="20"/>
          <w:lang w:val="lt-LT" w:eastAsia="lt-LT"/>
          <w14:ligatures w14:val="none"/>
        </w:rPr>
      </w:pPr>
      <w:r w:rsidRPr="00254593">
        <w:rPr>
          <w:rFonts w:ascii="Arial" w:hAnsi="Arial" w:cs="Arial"/>
          <w:color w:val="auto"/>
          <w:kern w:val="0"/>
          <w:szCs w:val="20"/>
          <w:lang w:val="lt-LT" w:eastAsia="lt-LT"/>
          <w14:ligatures w14:val="none"/>
        </w:rPr>
        <w:t xml:space="preserve">3.1.2. į pareigas iš kitų pareigų perkeliamas įstaigos darbuotojas, atitinkantis tai pareigybei keliamus kvalifikacinius reikalavimus. </w:t>
      </w:r>
    </w:p>
    <w:p w14:paraId="56D1AC27" w14:textId="77777777" w:rsidR="00254593" w:rsidRPr="00254593" w:rsidRDefault="00254593" w:rsidP="00254593">
      <w:pPr>
        <w:spacing w:after="0" w:line="240" w:lineRule="auto"/>
        <w:ind w:left="0" w:firstLine="851"/>
        <w:rPr>
          <w:rFonts w:ascii="Arial" w:hAnsi="Arial" w:cs="Arial"/>
          <w:bCs/>
          <w:i/>
          <w:color w:val="auto"/>
          <w:kern w:val="0"/>
          <w:szCs w:val="20"/>
          <w:lang w:val="lt-LT"/>
          <w14:ligatures w14:val="none"/>
        </w:rPr>
      </w:pPr>
      <w:r w:rsidRPr="00254593">
        <w:rPr>
          <w:rFonts w:ascii="Arial" w:hAnsi="Arial" w:cs="Arial"/>
          <w:color w:val="auto"/>
          <w:kern w:val="0"/>
          <w:szCs w:val="20"/>
          <w:lang w:val="lt-LT"/>
          <w14:ligatures w14:val="none"/>
        </w:rPr>
        <w:t>4. P r i p a ž į s t u Gargždų lopšelio-darželio „Naminukas“ direktoriaus 2024 m. sausio 31 d. įsakymą Nr. V-9 „</w:t>
      </w:r>
      <w:r w:rsidRPr="00254593">
        <w:rPr>
          <w:rFonts w:ascii="Arial" w:hAnsi="Arial" w:cs="Arial"/>
          <w:bCs/>
          <w:color w:val="auto"/>
          <w:kern w:val="0"/>
          <w:szCs w:val="20"/>
          <w:lang w:val="lt-LT"/>
          <w14:ligatures w14:val="none"/>
        </w:rPr>
        <w:t>Dėl konkursinių pareigų sąrašo nustatymo ir konkursų pareigoms, įtrauktoms į konkursinių pareigų sąrašą, organizavimo tvarkos aprašo patvirtinimo“</w:t>
      </w:r>
      <w:r w:rsidRPr="00254593">
        <w:rPr>
          <w:rFonts w:ascii="Arial" w:hAnsi="Arial" w:cs="Arial"/>
          <w:bCs/>
          <w:i/>
          <w:color w:val="auto"/>
          <w:kern w:val="0"/>
          <w:szCs w:val="20"/>
          <w:lang w:val="lt-LT"/>
          <w14:ligatures w14:val="none"/>
        </w:rPr>
        <w:t xml:space="preserve"> </w:t>
      </w:r>
      <w:r w:rsidRPr="00254593">
        <w:rPr>
          <w:rFonts w:ascii="Arial" w:hAnsi="Arial" w:cs="Arial"/>
          <w:color w:val="auto"/>
          <w:kern w:val="0"/>
          <w:szCs w:val="20"/>
          <w:lang w:val="lt-LT"/>
          <w14:ligatures w14:val="none"/>
        </w:rPr>
        <w:t>negaliojančiu.</w:t>
      </w:r>
    </w:p>
    <w:p w14:paraId="44C63700" w14:textId="77777777" w:rsidR="00254593" w:rsidRPr="00254593" w:rsidRDefault="00254593" w:rsidP="00254593">
      <w:pPr>
        <w:spacing w:after="0" w:line="240" w:lineRule="auto"/>
        <w:ind w:left="0" w:firstLine="0"/>
        <w:rPr>
          <w:rFonts w:ascii="Arial" w:hAnsi="Arial" w:cs="Arial"/>
          <w:color w:val="auto"/>
          <w:kern w:val="0"/>
          <w:sz w:val="22"/>
          <w:lang w:val="lt-LT" w:eastAsia="lt-LT"/>
          <w14:ligatures w14:val="none"/>
        </w:rPr>
      </w:pPr>
    </w:p>
    <w:p w14:paraId="0338C4E2" w14:textId="77777777" w:rsidR="00254593" w:rsidRPr="00254593" w:rsidRDefault="00254593" w:rsidP="00254593">
      <w:pPr>
        <w:spacing w:after="0" w:line="240" w:lineRule="auto"/>
        <w:ind w:left="0" w:firstLine="709"/>
        <w:rPr>
          <w:rFonts w:ascii="Arial" w:hAnsi="Arial" w:cs="Arial"/>
          <w:color w:val="auto"/>
          <w:kern w:val="0"/>
          <w:sz w:val="22"/>
          <w:lang w:val="lt-LT" w:eastAsia="lt-LT"/>
          <w14:ligatures w14:val="none"/>
        </w:rPr>
      </w:pPr>
    </w:p>
    <w:p w14:paraId="33E5C953" w14:textId="77777777" w:rsidR="00254593" w:rsidRPr="00254593" w:rsidRDefault="00254593" w:rsidP="00254593">
      <w:pPr>
        <w:tabs>
          <w:tab w:val="left" w:pos="6237"/>
        </w:tabs>
        <w:spacing w:after="0" w:line="240" w:lineRule="auto"/>
        <w:ind w:left="0" w:firstLine="0"/>
        <w:jc w:val="left"/>
        <w:rPr>
          <w:rFonts w:ascii="Arial" w:hAnsi="Arial" w:cs="Arial"/>
          <w:color w:val="auto"/>
          <w:kern w:val="0"/>
          <w:sz w:val="22"/>
          <w:lang w:val="lt-LT" w:eastAsia="lt-LT"/>
          <w14:ligatures w14:val="none"/>
        </w:rPr>
      </w:pPr>
      <w:r w:rsidRPr="00254593">
        <w:rPr>
          <w:rFonts w:ascii="Arial" w:hAnsi="Arial" w:cs="Arial"/>
          <w:color w:val="auto"/>
          <w:kern w:val="0"/>
          <w:sz w:val="22"/>
          <w:lang w:val="lt-LT" w:eastAsia="lt-LT"/>
          <w14:ligatures w14:val="none"/>
        </w:rPr>
        <w:t xml:space="preserve">Direktorė </w:t>
      </w:r>
      <w:r w:rsidRPr="00254593">
        <w:rPr>
          <w:rFonts w:ascii="Arial" w:hAnsi="Arial" w:cs="Arial"/>
          <w:color w:val="auto"/>
          <w:kern w:val="0"/>
          <w:sz w:val="22"/>
          <w:lang w:val="lt-LT" w:eastAsia="lt-LT"/>
          <w14:ligatures w14:val="none"/>
        </w:rPr>
        <w:tab/>
        <w:t xml:space="preserve">              Raimunda Mockuvienė</w:t>
      </w:r>
    </w:p>
    <w:p w14:paraId="116949FA" w14:textId="77777777" w:rsidR="00254593" w:rsidRPr="00254593" w:rsidRDefault="00254593" w:rsidP="00254593">
      <w:pPr>
        <w:spacing w:after="160" w:line="278" w:lineRule="auto"/>
        <w:ind w:left="0" w:firstLine="0"/>
        <w:jc w:val="left"/>
        <w:rPr>
          <w:rFonts w:ascii="Arial" w:eastAsiaTheme="minorHAnsi" w:hAnsi="Arial" w:cs="Arial"/>
          <w:color w:val="auto"/>
        </w:rPr>
      </w:pPr>
    </w:p>
    <w:p w14:paraId="0F47B79E" w14:textId="77777777" w:rsidR="00254593" w:rsidRPr="00254593" w:rsidRDefault="00254593" w:rsidP="00254593">
      <w:pPr>
        <w:spacing w:after="160" w:line="278" w:lineRule="auto"/>
        <w:ind w:left="0" w:firstLine="0"/>
        <w:jc w:val="left"/>
        <w:rPr>
          <w:rFonts w:ascii="Arial" w:eastAsiaTheme="minorHAnsi" w:hAnsi="Arial" w:cs="Arial"/>
          <w:color w:val="auto"/>
        </w:rPr>
      </w:pPr>
    </w:p>
    <w:p w14:paraId="4D5BD9ED" w14:textId="77777777" w:rsidR="00254593" w:rsidRPr="00254593" w:rsidRDefault="00254593" w:rsidP="00254593">
      <w:pPr>
        <w:spacing w:after="160" w:line="278" w:lineRule="auto"/>
        <w:ind w:left="0" w:firstLine="0"/>
        <w:jc w:val="left"/>
        <w:rPr>
          <w:rFonts w:ascii="Arial" w:eastAsiaTheme="minorHAnsi" w:hAnsi="Arial" w:cs="Arial"/>
          <w:color w:val="auto"/>
        </w:rPr>
      </w:pPr>
    </w:p>
    <w:p w14:paraId="0F0ADF30" w14:textId="77777777" w:rsidR="00254593" w:rsidRPr="00254593" w:rsidRDefault="00254593" w:rsidP="0094729D">
      <w:pPr>
        <w:tabs>
          <w:tab w:val="left" w:pos="5040"/>
        </w:tabs>
        <w:spacing w:after="16" w:line="259" w:lineRule="auto"/>
        <w:rPr>
          <w:rFonts w:ascii="Arial" w:hAnsi="Arial" w:cs="Arial"/>
          <w:lang w:val="lt-LT"/>
        </w:rPr>
      </w:pPr>
    </w:p>
    <w:p w14:paraId="1F47ECD5" w14:textId="77777777" w:rsidR="00254593" w:rsidRPr="00254593" w:rsidRDefault="00254593" w:rsidP="0094729D">
      <w:pPr>
        <w:tabs>
          <w:tab w:val="left" w:pos="5040"/>
        </w:tabs>
        <w:spacing w:after="16" w:line="259" w:lineRule="auto"/>
        <w:rPr>
          <w:rFonts w:ascii="Arial" w:hAnsi="Arial" w:cs="Arial"/>
          <w:lang w:val="lt-LT"/>
        </w:rPr>
      </w:pPr>
    </w:p>
    <w:p w14:paraId="5A9626AC" w14:textId="77777777" w:rsidR="00254593" w:rsidRPr="00254593" w:rsidRDefault="00254593" w:rsidP="0094729D">
      <w:pPr>
        <w:tabs>
          <w:tab w:val="left" w:pos="5040"/>
        </w:tabs>
        <w:spacing w:after="16" w:line="259" w:lineRule="auto"/>
        <w:rPr>
          <w:rFonts w:ascii="Arial" w:hAnsi="Arial" w:cs="Arial"/>
          <w:lang w:val="lt-LT"/>
        </w:rPr>
      </w:pPr>
    </w:p>
    <w:p w14:paraId="09A4E2E1" w14:textId="77777777" w:rsidR="00254593" w:rsidRPr="00254593" w:rsidRDefault="00254593" w:rsidP="0094729D">
      <w:pPr>
        <w:tabs>
          <w:tab w:val="left" w:pos="5040"/>
        </w:tabs>
        <w:spacing w:after="16" w:line="259" w:lineRule="auto"/>
        <w:rPr>
          <w:rFonts w:ascii="Arial" w:hAnsi="Arial" w:cs="Arial"/>
          <w:lang w:val="lt-LT"/>
        </w:rPr>
      </w:pPr>
    </w:p>
    <w:p w14:paraId="47C1FC12" w14:textId="77777777" w:rsidR="00254593" w:rsidRPr="00254593" w:rsidRDefault="00254593" w:rsidP="0094729D">
      <w:pPr>
        <w:tabs>
          <w:tab w:val="left" w:pos="5040"/>
        </w:tabs>
        <w:spacing w:after="16" w:line="259" w:lineRule="auto"/>
        <w:rPr>
          <w:rFonts w:ascii="Arial" w:hAnsi="Arial" w:cs="Arial"/>
          <w:lang w:val="lt-LT"/>
        </w:rPr>
      </w:pPr>
    </w:p>
    <w:p w14:paraId="4F8562B0" w14:textId="77777777" w:rsidR="00254593" w:rsidRPr="00254593" w:rsidRDefault="00254593" w:rsidP="0094729D">
      <w:pPr>
        <w:tabs>
          <w:tab w:val="left" w:pos="5040"/>
        </w:tabs>
        <w:spacing w:after="16" w:line="259" w:lineRule="auto"/>
        <w:rPr>
          <w:rFonts w:ascii="Arial" w:hAnsi="Arial" w:cs="Arial"/>
          <w:lang w:val="lt-LT"/>
        </w:rPr>
      </w:pPr>
    </w:p>
    <w:p w14:paraId="7BA9ED50" w14:textId="77777777" w:rsidR="00254593" w:rsidRPr="00254593" w:rsidRDefault="00254593" w:rsidP="00254593">
      <w:pPr>
        <w:tabs>
          <w:tab w:val="left" w:pos="5040"/>
        </w:tabs>
        <w:spacing w:after="16" w:line="259" w:lineRule="auto"/>
        <w:ind w:left="0" w:firstLine="0"/>
        <w:rPr>
          <w:rFonts w:ascii="Arial" w:hAnsi="Arial" w:cs="Arial"/>
          <w:lang w:val="lt-LT"/>
        </w:rPr>
      </w:pPr>
    </w:p>
    <w:p w14:paraId="618893C3" w14:textId="26C5103E" w:rsidR="00F95569" w:rsidRPr="00254593" w:rsidRDefault="0094729D" w:rsidP="00254593">
      <w:pPr>
        <w:tabs>
          <w:tab w:val="left" w:pos="4410"/>
          <w:tab w:val="left" w:pos="5130"/>
        </w:tabs>
        <w:spacing w:after="16" w:line="259" w:lineRule="auto"/>
        <w:rPr>
          <w:rFonts w:ascii="Arial" w:hAnsi="Arial" w:cs="Arial"/>
          <w:lang w:val="lt-LT"/>
        </w:rPr>
      </w:pPr>
      <w:r w:rsidRPr="00254593">
        <w:rPr>
          <w:rFonts w:ascii="Arial" w:hAnsi="Arial" w:cs="Arial"/>
          <w:lang w:val="lt-LT"/>
        </w:rPr>
        <w:lastRenderedPageBreak/>
        <w:t xml:space="preserve">                     PATVIRTINTA </w:t>
      </w:r>
    </w:p>
    <w:p w14:paraId="3D34A05B" w14:textId="4DE13135" w:rsidR="0094729D" w:rsidRPr="00254593" w:rsidRDefault="008166C2" w:rsidP="00254593">
      <w:pPr>
        <w:tabs>
          <w:tab w:val="left" w:pos="4410"/>
          <w:tab w:val="left" w:pos="5130"/>
        </w:tabs>
        <w:ind w:left="-5" w:right="52"/>
        <w:rPr>
          <w:rFonts w:ascii="Arial" w:hAnsi="Arial" w:cs="Arial"/>
          <w:lang w:val="lt-LT"/>
        </w:rPr>
      </w:pPr>
      <w:r w:rsidRPr="00254593">
        <w:rPr>
          <w:rFonts w:ascii="Arial" w:hAnsi="Arial" w:cs="Arial"/>
          <w:lang w:val="lt-LT"/>
        </w:rPr>
        <w:t xml:space="preserve">                                                                              Gargždų lopšelio-darželio ,,</w:t>
      </w:r>
      <w:r w:rsidR="0094729D" w:rsidRPr="00254593">
        <w:rPr>
          <w:rFonts w:ascii="Arial" w:hAnsi="Arial" w:cs="Arial"/>
          <w:lang w:val="lt-LT"/>
        </w:rPr>
        <w:t>Naminukas</w:t>
      </w:r>
      <w:r w:rsidRPr="00254593">
        <w:rPr>
          <w:rFonts w:ascii="Arial" w:hAnsi="Arial" w:cs="Arial"/>
          <w:lang w:val="lt-LT"/>
        </w:rPr>
        <w:t xml:space="preserve">“                                                                                                  </w:t>
      </w:r>
      <w:r w:rsidR="0094729D" w:rsidRPr="00254593">
        <w:rPr>
          <w:rFonts w:ascii="Arial" w:hAnsi="Arial" w:cs="Arial"/>
          <w:lang w:val="lt-LT"/>
        </w:rPr>
        <w:t xml:space="preserve">                                        </w:t>
      </w:r>
    </w:p>
    <w:p w14:paraId="4F9979E7" w14:textId="531DCE95" w:rsidR="00F95569" w:rsidRPr="00254593" w:rsidRDefault="0094729D" w:rsidP="00254593">
      <w:pPr>
        <w:tabs>
          <w:tab w:val="left" w:pos="4410"/>
          <w:tab w:val="left" w:pos="5130"/>
        </w:tabs>
        <w:ind w:left="-5" w:right="52"/>
        <w:rPr>
          <w:rFonts w:ascii="Arial" w:hAnsi="Arial" w:cs="Arial"/>
          <w:lang w:val="lt-LT"/>
        </w:rPr>
      </w:pPr>
      <w:r w:rsidRPr="00254593">
        <w:rPr>
          <w:rFonts w:ascii="Arial" w:hAnsi="Arial" w:cs="Arial"/>
          <w:lang w:val="lt-LT"/>
        </w:rPr>
        <w:t xml:space="preserve">                                                                             </w:t>
      </w:r>
      <w:r w:rsidR="00254593">
        <w:rPr>
          <w:rFonts w:ascii="Arial" w:hAnsi="Arial" w:cs="Arial"/>
          <w:lang w:val="lt-LT"/>
        </w:rPr>
        <w:t xml:space="preserve"> </w:t>
      </w:r>
      <w:r w:rsidRPr="00254593">
        <w:rPr>
          <w:rFonts w:ascii="Arial" w:hAnsi="Arial" w:cs="Arial"/>
          <w:lang w:val="lt-LT"/>
        </w:rPr>
        <w:t xml:space="preserve"> direktoriaus 2026 m. balandžio </w:t>
      </w:r>
      <w:r w:rsidR="00FD27AC" w:rsidRPr="00254593">
        <w:rPr>
          <w:rFonts w:ascii="Arial" w:hAnsi="Arial" w:cs="Arial"/>
          <w:lang w:val="lt-LT"/>
        </w:rPr>
        <w:t>16</w:t>
      </w:r>
      <w:r w:rsidRPr="00254593">
        <w:rPr>
          <w:rFonts w:ascii="Arial" w:hAnsi="Arial" w:cs="Arial"/>
          <w:lang w:val="lt-LT"/>
        </w:rPr>
        <w:t xml:space="preserve"> d.  </w:t>
      </w:r>
    </w:p>
    <w:p w14:paraId="1DCFCA2A" w14:textId="31F37601" w:rsidR="00F95569" w:rsidRPr="00254593" w:rsidRDefault="008166C2" w:rsidP="00254593">
      <w:pPr>
        <w:tabs>
          <w:tab w:val="left" w:pos="4410"/>
          <w:tab w:val="left" w:pos="5130"/>
        </w:tabs>
        <w:ind w:left="-5" w:right="52"/>
        <w:rPr>
          <w:rFonts w:ascii="Arial" w:hAnsi="Arial" w:cs="Arial"/>
          <w:lang w:val="lt-LT"/>
        </w:rPr>
      </w:pPr>
      <w:r w:rsidRPr="00254593">
        <w:rPr>
          <w:rFonts w:ascii="Arial" w:hAnsi="Arial" w:cs="Arial"/>
          <w:lang w:val="lt-LT"/>
        </w:rPr>
        <w:t xml:space="preserve">                                                                               įsakymu Nr. V-</w:t>
      </w:r>
      <w:r w:rsidR="00FD27AC" w:rsidRPr="00254593">
        <w:rPr>
          <w:rFonts w:ascii="Arial" w:hAnsi="Arial" w:cs="Arial"/>
          <w:lang w:val="lt-LT"/>
        </w:rPr>
        <w:t>29</w:t>
      </w:r>
      <w:r w:rsidRPr="00254593">
        <w:rPr>
          <w:rFonts w:ascii="Arial" w:hAnsi="Arial" w:cs="Arial"/>
          <w:lang w:val="lt-LT"/>
        </w:rPr>
        <w:t xml:space="preserve">                                 </w:t>
      </w:r>
    </w:p>
    <w:p w14:paraId="478B7C9B" w14:textId="7FCB2883" w:rsidR="00F95569" w:rsidRPr="00254593" w:rsidRDefault="008166C2">
      <w:pPr>
        <w:spacing w:after="19" w:line="259" w:lineRule="auto"/>
        <w:ind w:left="0" w:firstLine="0"/>
        <w:jc w:val="left"/>
        <w:rPr>
          <w:rFonts w:ascii="Arial" w:hAnsi="Arial" w:cs="Arial"/>
          <w:lang w:val="lt-LT"/>
        </w:rPr>
      </w:pPr>
      <w:r w:rsidRPr="00254593">
        <w:rPr>
          <w:rFonts w:ascii="Arial" w:hAnsi="Arial" w:cs="Arial"/>
          <w:lang w:val="lt-LT"/>
        </w:rPr>
        <w:t xml:space="preserve"> </w:t>
      </w:r>
    </w:p>
    <w:p w14:paraId="4D382DDC" w14:textId="1B3D0400" w:rsidR="00F95569" w:rsidRPr="00254593" w:rsidRDefault="008166C2" w:rsidP="0094729D">
      <w:pPr>
        <w:spacing w:after="18" w:line="259" w:lineRule="auto"/>
        <w:ind w:left="199" w:right="209"/>
        <w:jc w:val="center"/>
        <w:rPr>
          <w:rFonts w:ascii="Arial" w:hAnsi="Arial" w:cs="Arial"/>
          <w:b/>
          <w:lang w:val="lt-LT"/>
        </w:rPr>
      </w:pPr>
      <w:r w:rsidRPr="00254593">
        <w:rPr>
          <w:rFonts w:ascii="Arial" w:hAnsi="Arial" w:cs="Arial"/>
          <w:b/>
          <w:lang w:val="lt-LT"/>
        </w:rPr>
        <w:t>KONKURS</w:t>
      </w:r>
      <w:r w:rsidRPr="00254593">
        <w:rPr>
          <w:rFonts w:ascii="Arial" w:hAnsi="Arial" w:cs="Arial"/>
          <w:b/>
          <w:lang w:val="lt-LT"/>
        </w:rPr>
        <w:t>O PAREIGOMS, ĮTRAUKTOMS Į KONKURSINIŲ PAREIGŲ SĄRAŠ</w:t>
      </w:r>
      <w:r w:rsidR="00476711" w:rsidRPr="00254593">
        <w:rPr>
          <w:rFonts w:ascii="Arial" w:hAnsi="Arial" w:cs="Arial"/>
          <w:b/>
          <w:lang w:val="lt-LT"/>
        </w:rPr>
        <w:t>Ą</w:t>
      </w:r>
      <w:r w:rsidRPr="00254593">
        <w:rPr>
          <w:rFonts w:ascii="Arial" w:hAnsi="Arial" w:cs="Arial"/>
          <w:b/>
          <w:lang w:val="lt-LT"/>
        </w:rPr>
        <w:t>, ORGANIZAVIMO TVARKOS APRAŠAS</w:t>
      </w:r>
    </w:p>
    <w:p w14:paraId="4DFC7893" w14:textId="77777777" w:rsidR="00476711" w:rsidRPr="00254593" w:rsidRDefault="00476711" w:rsidP="00476711">
      <w:pPr>
        <w:pStyle w:val="Betarp"/>
        <w:ind w:left="0" w:firstLine="0"/>
        <w:jc w:val="center"/>
        <w:rPr>
          <w:rFonts w:ascii="Arial" w:hAnsi="Arial" w:cs="Arial"/>
          <w:b/>
          <w:bCs/>
          <w:lang w:val="lt-LT"/>
        </w:rPr>
      </w:pPr>
    </w:p>
    <w:p w14:paraId="3DBE90F3" w14:textId="77777777" w:rsidR="00476711" w:rsidRPr="00254593" w:rsidRDefault="00476711" w:rsidP="00476711">
      <w:pPr>
        <w:pStyle w:val="Betarp"/>
        <w:ind w:left="0" w:firstLine="0"/>
        <w:jc w:val="center"/>
        <w:rPr>
          <w:rFonts w:ascii="Arial" w:hAnsi="Arial" w:cs="Arial"/>
          <w:b/>
          <w:bCs/>
          <w:lang w:val="lt-LT"/>
        </w:rPr>
      </w:pPr>
      <w:r w:rsidRPr="00254593">
        <w:rPr>
          <w:rFonts w:ascii="Arial" w:hAnsi="Arial" w:cs="Arial"/>
          <w:b/>
          <w:bCs/>
          <w:lang w:val="lt-LT"/>
        </w:rPr>
        <w:t>I SKYRIUS</w:t>
      </w:r>
    </w:p>
    <w:p w14:paraId="75518AB3" w14:textId="52CB7FBC" w:rsidR="00F95569" w:rsidRPr="00254593" w:rsidRDefault="008166C2" w:rsidP="00476711">
      <w:pPr>
        <w:pStyle w:val="Betarp"/>
        <w:ind w:left="0" w:firstLine="0"/>
        <w:jc w:val="center"/>
        <w:rPr>
          <w:rFonts w:ascii="Arial" w:hAnsi="Arial" w:cs="Arial"/>
          <w:b/>
          <w:bCs/>
          <w:lang w:val="lt-LT"/>
        </w:rPr>
      </w:pPr>
      <w:r w:rsidRPr="00254593">
        <w:rPr>
          <w:rFonts w:ascii="Arial" w:hAnsi="Arial" w:cs="Arial"/>
          <w:b/>
          <w:bCs/>
          <w:lang w:val="lt-LT"/>
        </w:rPr>
        <w:t>BENDROSIOS NUOSTATOS</w:t>
      </w:r>
    </w:p>
    <w:p w14:paraId="5442E173" w14:textId="7182390A" w:rsidR="00F95569" w:rsidRPr="00254593" w:rsidRDefault="00F95569" w:rsidP="00476711">
      <w:pPr>
        <w:pStyle w:val="Betarp"/>
        <w:ind w:left="0" w:firstLine="0"/>
        <w:jc w:val="center"/>
        <w:rPr>
          <w:rFonts w:ascii="Arial" w:hAnsi="Arial" w:cs="Arial"/>
          <w:b/>
          <w:bCs/>
          <w:lang w:val="lt-LT"/>
        </w:rPr>
      </w:pPr>
    </w:p>
    <w:p w14:paraId="24CFCC53" w14:textId="23910EAE" w:rsidR="00F95569" w:rsidRPr="00254593" w:rsidRDefault="008166C2" w:rsidP="00476711">
      <w:pPr>
        <w:numPr>
          <w:ilvl w:val="0"/>
          <w:numId w:val="1"/>
        </w:numPr>
        <w:tabs>
          <w:tab w:val="left" w:pos="990"/>
        </w:tabs>
        <w:spacing w:after="42"/>
        <w:ind w:right="52" w:firstLine="708"/>
        <w:rPr>
          <w:rFonts w:ascii="Arial" w:hAnsi="Arial" w:cs="Arial"/>
          <w:lang w:val="lt-LT"/>
        </w:rPr>
      </w:pPr>
      <w:r w:rsidRPr="00254593">
        <w:rPr>
          <w:rFonts w:ascii="Arial" w:hAnsi="Arial" w:cs="Arial"/>
          <w:lang w:val="lt-LT"/>
        </w:rPr>
        <w:t>Konkurs</w:t>
      </w:r>
      <w:r w:rsidR="00476711" w:rsidRPr="00254593">
        <w:rPr>
          <w:rFonts w:ascii="Arial" w:hAnsi="Arial" w:cs="Arial"/>
          <w:lang w:val="lt-LT"/>
        </w:rPr>
        <w:t>o</w:t>
      </w:r>
      <w:r w:rsidRPr="00254593">
        <w:rPr>
          <w:rFonts w:ascii="Arial" w:hAnsi="Arial" w:cs="Arial"/>
          <w:lang w:val="lt-LT"/>
        </w:rPr>
        <w:t xml:space="preserve"> pareigoms, įtrauktoms į konkursinių pareigų sąrašą, organizavimo tvarkos aprašas (toliau vadinama – šis Aprašas) reglamentuoja konkursų organizavimą Gargždų lopšelio</w:t>
      </w:r>
      <w:r w:rsidR="0094729D" w:rsidRPr="00254593">
        <w:rPr>
          <w:rFonts w:ascii="Arial" w:hAnsi="Arial" w:cs="Arial"/>
          <w:lang w:val="lt-LT"/>
        </w:rPr>
        <w:t>-</w:t>
      </w:r>
      <w:r w:rsidRPr="00254593">
        <w:rPr>
          <w:rFonts w:ascii="Arial" w:hAnsi="Arial" w:cs="Arial"/>
          <w:lang w:val="lt-LT"/>
        </w:rPr>
        <w:t>darželio „</w:t>
      </w:r>
      <w:r w:rsidR="00476711" w:rsidRPr="00254593">
        <w:rPr>
          <w:rFonts w:ascii="Arial" w:hAnsi="Arial" w:cs="Arial"/>
          <w:lang w:val="lt-LT"/>
        </w:rPr>
        <w:t>Naminukas</w:t>
      </w:r>
      <w:r w:rsidRPr="00254593">
        <w:rPr>
          <w:rFonts w:ascii="Arial" w:hAnsi="Arial" w:cs="Arial"/>
          <w:lang w:val="lt-LT"/>
        </w:rPr>
        <w:t>“ (toliau kartu vadinama – įstaiga), kai konkursą laimėję fiziniai asm</w:t>
      </w:r>
      <w:r w:rsidRPr="00254593">
        <w:rPr>
          <w:rFonts w:ascii="Arial" w:hAnsi="Arial" w:cs="Arial"/>
          <w:lang w:val="lt-LT"/>
        </w:rPr>
        <w:t>enys priimami į konkursinių pareigų Gargždų lopšelio-darželio „</w:t>
      </w:r>
      <w:r w:rsidR="00476711" w:rsidRPr="00254593">
        <w:rPr>
          <w:rFonts w:ascii="Arial" w:hAnsi="Arial" w:cs="Arial"/>
          <w:lang w:val="lt-LT"/>
        </w:rPr>
        <w:t>Naminukas</w:t>
      </w:r>
      <w:r w:rsidRPr="00254593">
        <w:rPr>
          <w:rFonts w:ascii="Arial" w:hAnsi="Arial" w:cs="Arial"/>
          <w:lang w:val="lt-LT"/>
        </w:rPr>
        <w:t xml:space="preserve">“, sąraše (toliau vadinama – konkursinių pareigų sąrašas) nustatytas pareigas.  </w:t>
      </w:r>
    </w:p>
    <w:p w14:paraId="52DE53EF" w14:textId="77777777" w:rsidR="00F95569" w:rsidRPr="00254593" w:rsidRDefault="008166C2" w:rsidP="00476711">
      <w:pPr>
        <w:numPr>
          <w:ilvl w:val="0"/>
          <w:numId w:val="1"/>
        </w:numPr>
        <w:tabs>
          <w:tab w:val="left" w:pos="990"/>
        </w:tabs>
        <w:spacing w:after="44"/>
        <w:ind w:right="52" w:firstLine="708"/>
        <w:rPr>
          <w:rFonts w:ascii="Arial" w:hAnsi="Arial" w:cs="Arial"/>
          <w:lang w:val="lt-LT"/>
        </w:rPr>
      </w:pPr>
      <w:r w:rsidRPr="00254593">
        <w:rPr>
          <w:rFonts w:ascii="Arial" w:hAnsi="Arial" w:cs="Arial"/>
          <w:lang w:val="lt-LT"/>
        </w:rPr>
        <w:t>Sprendimą skelbti konkursą priima įstaigos vadovas, kai skelbiamas konkursas konkursinių pareigų sąraše</w:t>
      </w:r>
      <w:r w:rsidRPr="00254593">
        <w:rPr>
          <w:rFonts w:ascii="Arial" w:hAnsi="Arial" w:cs="Arial"/>
          <w:lang w:val="lt-LT"/>
        </w:rPr>
        <w:t xml:space="preserve"> nustatytoms pareigoms. </w:t>
      </w:r>
    </w:p>
    <w:p w14:paraId="3646D21D" w14:textId="77777777" w:rsidR="00F95569" w:rsidRPr="00254593" w:rsidRDefault="008166C2" w:rsidP="00476711">
      <w:pPr>
        <w:numPr>
          <w:ilvl w:val="0"/>
          <w:numId w:val="1"/>
        </w:numPr>
        <w:tabs>
          <w:tab w:val="left" w:pos="990"/>
        </w:tabs>
        <w:spacing w:after="55"/>
        <w:ind w:right="52" w:firstLine="708"/>
        <w:rPr>
          <w:rFonts w:ascii="Arial" w:hAnsi="Arial" w:cs="Arial"/>
          <w:lang w:val="lt-LT"/>
        </w:rPr>
      </w:pPr>
      <w:r w:rsidRPr="00254593">
        <w:rPr>
          <w:rFonts w:ascii="Arial" w:hAnsi="Arial" w:cs="Arial"/>
          <w:lang w:val="lt-LT"/>
        </w:rPr>
        <w:t xml:space="preserve">Konkurso organizavimas apima: </w:t>
      </w:r>
    </w:p>
    <w:p w14:paraId="55F777A7" w14:textId="77777777" w:rsidR="00F95569" w:rsidRPr="00254593" w:rsidRDefault="008166C2" w:rsidP="00476711">
      <w:pPr>
        <w:numPr>
          <w:ilvl w:val="1"/>
          <w:numId w:val="1"/>
        </w:numPr>
        <w:tabs>
          <w:tab w:val="left" w:pos="990"/>
          <w:tab w:val="left" w:pos="1260"/>
        </w:tabs>
        <w:spacing w:after="48"/>
        <w:ind w:left="0" w:right="52" w:firstLine="720"/>
        <w:rPr>
          <w:rFonts w:ascii="Arial" w:hAnsi="Arial" w:cs="Arial"/>
          <w:lang w:val="lt-LT"/>
        </w:rPr>
      </w:pPr>
      <w:r w:rsidRPr="00254593">
        <w:rPr>
          <w:rFonts w:ascii="Arial" w:hAnsi="Arial" w:cs="Arial"/>
          <w:lang w:val="lt-LT"/>
        </w:rPr>
        <w:t xml:space="preserve">konkurso paskelbimą; </w:t>
      </w:r>
    </w:p>
    <w:p w14:paraId="11B628B3" w14:textId="77777777" w:rsidR="00F95569" w:rsidRPr="00254593" w:rsidRDefault="008166C2" w:rsidP="00476711">
      <w:pPr>
        <w:numPr>
          <w:ilvl w:val="1"/>
          <w:numId w:val="1"/>
        </w:numPr>
        <w:tabs>
          <w:tab w:val="left" w:pos="990"/>
          <w:tab w:val="left" w:pos="1260"/>
        </w:tabs>
        <w:spacing w:after="44"/>
        <w:ind w:left="0" w:right="52" w:firstLine="720"/>
        <w:rPr>
          <w:rFonts w:ascii="Arial" w:hAnsi="Arial" w:cs="Arial"/>
          <w:lang w:val="lt-LT"/>
        </w:rPr>
      </w:pPr>
      <w:r w:rsidRPr="00254593">
        <w:rPr>
          <w:rFonts w:ascii="Arial" w:hAnsi="Arial" w:cs="Arial"/>
          <w:lang w:val="lt-LT"/>
        </w:rPr>
        <w:t xml:space="preserve">dokumentų, kuriuos būtina pateikti norint dalyvauti konkurse (toliau vadinama – dokumentai), pateikimą ir priėmimą; </w:t>
      </w:r>
    </w:p>
    <w:p w14:paraId="14440524" w14:textId="77777777" w:rsidR="00F95569" w:rsidRPr="00254593" w:rsidRDefault="008166C2" w:rsidP="00476711">
      <w:pPr>
        <w:numPr>
          <w:ilvl w:val="1"/>
          <w:numId w:val="1"/>
        </w:numPr>
        <w:tabs>
          <w:tab w:val="left" w:pos="990"/>
          <w:tab w:val="left" w:pos="1260"/>
        </w:tabs>
        <w:spacing w:after="41"/>
        <w:ind w:left="0" w:right="52" w:firstLine="720"/>
        <w:rPr>
          <w:rFonts w:ascii="Arial" w:hAnsi="Arial" w:cs="Arial"/>
          <w:lang w:val="lt-LT"/>
        </w:rPr>
      </w:pPr>
      <w:r w:rsidRPr="00254593">
        <w:rPr>
          <w:rFonts w:ascii="Arial" w:hAnsi="Arial" w:cs="Arial"/>
          <w:lang w:val="lt-LT"/>
        </w:rPr>
        <w:t>pretendentų eiti pareigas įstaigoje atrankos komisijos (tolia</w:t>
      </w:r>
      <w:r w:rsidRPr="00254593">
        <w:rPr>
          <w:rFonts w:ascii="Arial" w:hAnsi="Arial" w:cs="Arial"/>
          <w:lang w:val="lt-LT"/>
        </w:rPr>
        <w:t xml:space="preserve">u vadinama – komisija) sudarymą ir asmenų, pageidaujančių dalyvauti konkurse (toliau vadinama – pretendentai), atranką. </w:t>
      </w:r>
    </w:p>
    <w:p w14:paraId="1085ECB4" w14:textId="45A78895" w:rsidR="00F95569" w:rsidRPr="00254593" w:rsidRDefault="00F95569" w:rsidP="00476711">
      <w:pPr>
        <w:pStyle w:val="Betarp"/>
        <w:ind w:left="0"/>
        <w:jc w:val="center"/>
        <w:rPr>
          <w:rFonts w:ascii="Arial" w:hAnsi="Arial" w:cs="Arial"/>
          <w:b/>
          <w:bCs/>
          <w:lang w:val="lt-LT"/>
        </w:rPr>
      </w:pPr>
    </w:p>
    <w:p w14:paraId="18DD7BCC" w14:textId="77777777" w:rsidR="00476711" w:rsidRPr="00254593" w:rsidRDefault="00476711" w:rsidP="00476711">
      <w:pPr>
        <w:pStyle w:val="Betarp"/>
        <w:ind w:left="0"/>
        <w:jc w:val="center"/>
        <w:rPr>
          <w:rFonts w:ascii="Arial" w:hAnsi="Arial" w:cs="Arial"/>
          <w:b/>
          <w:bCs/>
          <w:lang w:val="lt-LT"/>
        </w:rPr>
      </w:pPr>
      <w:r w:rsidRPr="00254593">
        <w:rPr>
          <w:rFonts w:ascii="Arial" w:hAnsi="Arial" w:cs="Arial"/>
          <w:b/>
          <w:bCs/>
          <w:lang w:val="lt-LT"/>
        </w:rPr>
        <w:t>II SKYRIUS</w:t>
      </w:r>
    </w:p>
    <w:p w14:paraId="4AE622C6" w14:textId="3BEBE66F" w:rsidR="00F95569" w:rsidRPr="00254593" w:rsidRDefault="008166C2" w:rsidP="00476711">
      <w:pPr>
        <w:pStyle w:val="Betarp"/>
        <w:ind w:left="0"/>
        <w:jc w:val="center"/>
        <w:rPr>
          <w:rFonts w:ascii="Arial" w:hAnsi="Arial" w:cs="Arial"/>
          <w:b/>
          <w:bCs/>
          <w:lang w:val="lt-LT"/>
        </w:rPr>
      </w:pPr>
      <w:r w:rsidRPr="00254593">
        <w:rPr>
          <w:rFonts w:ascii="Arial" w:hAnsi="Arial" w:cs="Arial"/>
          <w:b/>
          <w:bCs/>
          <w:lang w:val="lt-LT"/>
        </w:rPr>
        <w:t>KONKURSO PASKELBIMAS</w:t>
      </w:r>
    </w:p>
    <w:p w14:paraId="25BACD79" w14:textId="77777777" w:rsidR="00476711" w:rsidRPr="00254593" w:rsidRDefault="00476711" w:rsidP="00476711">
      <w:pPr>
        <w:pStyle w:val="Betarp"/>
        <w:ind w:left="0"/>
        <w:jc w:val="center"/>
        <w:rPr>
          <w:rFonts w:ascii="Arial" w:hAnsi="Arial" w:cs="Arial"/>
          <w:b/>
          <w:bCs/>
          <w:lang w:val="lt-LT"/>
        </w:rPr>
      </w:pPr>
    </w:p>
    <w:p w14:paraId="79D0E3F6" w14:textId="77777777" w:rsidR="00F95569" w:rsidRPr="00254593" w:rsidRDefault="008166C2" w:rsidP="00476711">
      <w:pPr>
        <w:numPr>
          <w:ilvl w:val="0"/>
          <w:numId w:val="2"/>
        </w:numPr>
        <w:tabs>
          <w:tab w:val="left" w:pos="1080"/>
        </w:tabs>
        <w:ind w:left="0" w:right="52" w:firstLine="720"/>
        <w:rPr>
          <w:rFonts w:ascii="Arial" w:hAnsi="Arial" w:cs="Arial"/>
          <w:lang w:val="lt-LT"/>
        </w:rPr>
      </w:pPr>
      <w:r w:rsidRPr="00254593">
        <w:rPr>
          <w:rFonts w:ascii="Arial" w:hAnsi="Arial" w:cs="Arial"/>
          <w:lang w:val="lt-LT"/>
        </w:rPr>
        <w:t>Konkursą skelbia ir pretendentų atrankos būdą – testą žodžiu (pokalbį) (toliau – testas žodžiu), testą raštu arba testą žodžiu ir raštu (dviem etapais) – nustato įstaigos vadovas. Jei kreipiasi daugiau kaip 5 pretendentai, direktorius gali nuspręsti taikyt</w:t>
      </w:r>
      <w:r w:rsidRPr="00254593">
        <w:rPr>
          <w:rFonts w:ascii="Arial" w:hAnsi="Arial" w:cs="Arial"/>
          <w:lang w:val="lt-LT"/>
        </w:rPr>
        <w:t xml:space="preserve">i kitą šiame punkte nurodytą atrankos būdą, apie tai informuodamas pretendentus ne vėliau kaip prieš 5 darbo dienas iki konkurso.  </w:t>
      </w:r>
    </w:p>
    <w:p w14:paraId="5DC652FF" w14:textId="77777777" w:rsidR="00F95569" w:rsidRPr="00254593" w:rsidRDefault="008166C2" w:rsidP="00476711">
      <w:pPr>
        <w:numPr>
          <w:ilvl w:val="0"/>
          <w:numId w:val="2"/>
        </w:numPr>
        <w:tabs>
          <w:tab w:val="left" w:pos="1080"/>
        </w:tabs>
        <w:spacing w:after="51"/>
        <w:ind w:left="0" w:right="52" w:firstLine="720"/>
        <w:rPr>
          <w:rFonts w:ascii="Arial" w:hAnsi="Arial" w:cs="Arial"/>
          <w:lang w:val="lt-LT"/>
        </w:rPr>
      </w:pPr>
      <w:r w:rsidRPr="00254593">
        <w:rPr>
          <w:rFonts w:ascii="Arial" w:hAnsi="Arial" w:cs="Arial"/>
          <w:lang w:val="lt-LT"/>
        </w:rPr>
        <w:t xml:space="preserve">Konkursas skelbiamas: </w:t>
      </w:r>
    </w:p>
    <w:p w14:paraId="1C6AD994" w14:textId="77777777" w:rsidR="00F95569" w:rsidRPr="00254593" w:rsidRDefault="008166C2" w:rsidP="00476711">
      <w:pPr>
        <w:numPr>
          <w:ilvl w:val="1"/>
          <w:numId w:val="2"/>
        </w:numPr>
        <w:tabs>
          <w:tab w:val="left" w:pos="1080"/>
        </w:tabs>
        <w:spacing w:after="43"/>
        <w:ind w:left="0" w:right="52" w:firstLine="720"/>
        <w:rPr>
          <w:rFonts w:ascii="Arial" w:hAnsi="Arial" w:cs="Arial"/>
          <w:lang w:val="lt-LT"/>
        </w:rPr>
      </w:pPr>
      <w:r w:rsidRPr="00254593">
        <w:rPr>
          <w:rFonts w:ascii="Arial" w:hAnsi="Arial" w:cs="Arial"/>
          <w:lang w:val="lt-LT"/>
        </w:rPr>
        <w:t>konkursas per Valstybės tarnybos valdymo informacinę sistemą skelbiamas Valstybės tarnybos departamen</w:t>
      </w:r>
      <w:r w:rsidRPr="00254593">
        <w:rPr>
          <w:rFonts w:ascii="Arial" w:hAnsi="Arial" w:cs="Arial"/>
          <w:lang w:val="lt-LT"/>
        </w:rPr>
        <w:t xml:space="preserve">to interneto svetainėje ir įstaigos interneto svetainėje; </w:t>
      </w:r>
    </w:p>
    <w:p w14:paraId="4A29CD8B" w14:textId="77777777" w:rsidR="00F95569" w:rsidRPr="00254593" w:rsidRDefault="008166C2" w:rsidP="00476711">
      <w:pPr>
        <w:numPr>
          <w:ilvl w:val="0"/>
          <w:numId w:val="2"/>
        </w:numPr>
        <w:tabs>
          <w:tab w:val="left" w:pos="1080"/>
        </w:tabs>
        <w:spacing w:after="44"/>
        <w:ind w:left="0" w:right="52" w:firstLine="720"/>
        <w:rPr>
          <w:rFonts w:ascii="Arial" w:hAnsi="Arial" w:cs="Arial"/>
          <w:lang w:val="lt-LT"/>
        </w:rPr>
      </w:pPr>
      <w:r w:rsidRPr="00254593">
        <w:rPr>
          <w:rFonts w:ascii="Arial" w:hAnsi="Arial" w:cs="Arial"/>
          <w:lang w:val="lt-LT"/>
        </w:rPr>
        <w:t xml:space="preserve">Konkurso skelbime nurodoma: </w:t>
      </w:r>
    </w:p>
    <w:p w14:paraId="40BF31FA" w14:textId="4F917856" w:rsidR="00F95569" w:rsidRPr="00254593" w:rsidRDefault="00476711" w:rsidP="00476711">
      <w:pPr>
        <w:numPr>
          <w:ilvl w:val="1"/>
          <w:numId w:val="2"/>
        </w:numPr>
        <w:tabs>
          <w:tab w:val="left" w:pos="1080"/>
        </w:tabs>
        <w:spacing w:after="53"/>
        <w:ind w:left="0" w:right="52" w:firstLine="720"/>
        <w:rPr>
          <w:rFonts w:ascii="Arial" w:hAnsi="Arial" w:cs="Arial"/>
          <w:lang w:val="lt-LT"/>
        </w:rPr>
      </w:pPr>
      <w:r w:rsidRPr="00254593">
        <w:rPr>
          <w:rFonts w:ascii="Arial" w:hAnsi="Arial" w:cs="Arial"/>
          <w:lang w:val="lt-LT"/>
        </w:rPr>
        <w:t xml:space="preserve"> įstaigos pavadinimas, teisinė forma, buveinė ir kodas;  </w:t>
      </w:r>
    </w:p>
    <w:p w14:paraId="01ED0D8E" w14:textId="1AC2572F" w:rsidR="00F95569" w:rsidRPr="00254593" w:rsidRDefault="00476711" w:rsidP="00476711">
      <w:pPr>
        <w:numPr>
          <w:ilvl w:val="1"/>
          <w:numId w:val="2"/>
        </w:numPr>
        <w:tabs>
          <w:tab w:val="left" w:pos="1080"/>
        </w:tabs>
        <w:spacing w:after="50"/>
        <w:ind w:left="0" w:right="52" w:firstLine="720"/>
        <w:rPr>
          <w:rFonts w:ascii="Arial" w:hAnsi="Arial" w:cs="Arial"/>
          <w:lang w:val="lt-LT"/>
        </w:rPr>
      </w:pPr>
      <w:r w:rsidRPr="00254593">
        <w:rPr>
          <w:rFonts w:ascii="Arial" w:hAnsi="Arial" w:cs="Arial"/>
          <w:lang w:val="lt-LT"/>
        </w:rPr>
        <w:t xml:space="preserve"> pareigos (trumpai aprašomas darbo pobūdis), kurioms skelbiamas konkursas; </w:t>
      </w:r>
    </w:p>
    <w:p w14:paraId="7E2DA9DE" w14:textId="2C9754AE" w:rsidR="00F95569" w:rsidRPr="00254593" w:rsidRDefault="00476711" w:rsidP="00476711">
      <w:pPr>
        <w:numPr>
          <w:ilvl w:val="1"/>
          <w:numId w:val="2"/>
        </w:numPr>
        <w:tabs>
          <w:tab w:val="left" w:pos="1080"/>
        </w:tabs>
        <w:spacing w:after="53"/>
        <w:ind w:left="0" w:right="52" w:firstLine="720"/>
        <w:rPr>
          <w:rFonts w:ascii="Arial" w:hAnsi="Arial" w:cs="Arial"/>
          <w:lang w:val="lt-LT"/>
        </w:rPr>
      </w:pPr>
      <w:r w:rsidRPr="00254593">
        <w:rPr>
          <w:rFonts w:ascii="Arial" w:hAnsi="Arial" w:cs="Arial"/>
          <w:lang w:val="lt-LT"/>
        </w:rPr>
        <w:t xml:space="preserve"> būtinas išsilavinimas; </w:t>
      </w:r>
    </w:p>
    <w:p w14:paraId="38DAAD13" w14:textId="4498704D" w:rsidR="00F95569" w:rsidRPr="00254593" w:rsidRDefault="00476711" w:rsidP="00476711">
      <w:pPr>
        <w:numPr>
          <w:ilvl w:val="1"/>
          <w:numId w:val="2"/>
        </w:numPr>
        <w:tabs>
          <w:tab w:val="left" w:pos="1080"/>
        </w:tabs>
        <w:spacing w:after="50"/>
        <w:ind w:left="0" w:right="52" w:firstLine="720"/>
        <w:rPr>
          <w:rFonts w:ascii="Arial" w:hAnsi="Arial" w:cs="Arial"/>
          <w:lang w:val="lt-LT"/>
        </w:rPr>
      </w:pPr>
      <w:r w:rsidRPr="00254593">
        <w:rPr>
          <w:rFonts w:ascii="Arial" w:hAnsi="Arial" w:cs="Arial"/>
          <w:lang w:val="lt-LT"/>
        </w:rPr>
        <w:t xml:space="preserve"> pretendentų kvalifikaciniai reikalavimai; </w:t>
      </w:r>
    </w:p>
    <w:p w14:paraId="382E9363" w14:textId="271912B1" w:rsidR="00F95569" w:rsidRPr="00254593" w:rsidRDefault="00476711" w:rsidP="00476711">
      <w:pPr>
        <w:numPr>
          <w:ilvl w:val="1"/>
          <w:numId w:val="2"/>
        </w:numPr>
        <w:tabs>
          <w:tab w:val="left" w:pos="1080"/>
        </w:tabs>
        <w:spacing w:after="52"/>
        <w:ind w:left="0" w:right="52" w:firstLine="720"/>
        <w:rPr>
          <w:rFonts w:ascii="Arial" w:hAnsi="Arial" w:cs="Arial"/>
          <w:lang w:val="lt-LT"/>
        </w:rPr>
      </w:pPr>
      <w:r w:rsidRPr="00254593">
        <w:rPr>
          <w:rFonts w:ascii="Arial" w:hAnsi="Arial" w:cs="Arial"/>
          <w:lang w:val="lt-LT"/>
        </w:rPr>
        <w:t xml:space="preserve"> kur ir kokius dokumentus būtina pateikti; </w:t>
      </w:r>
    </w:p>
    <w:p w14:paraId="6DD8FC80" w14:textId="07EEC62E" w:rsidR="00F95569" w:rsidRPr="00254593" w:rsidRDefault="00476711" w:rsidP="00476711">
      <w:pPr>
        <w:numPr>
          <w:ilvl w:val="1"/>
          <w:numId w:val="2"/>
        </w:numPr>
        <w:tabs>
          <w:tab w:val="left" w:pos="1080"/>
        </w:tabs>
        <w:spacing w:after="48"/>
        <w:ind w:left="0" w:right="52" w:firstLine="720"/>
        <w:rPr>
          <w:rFonts w:ascii="Arial" w:hAnsi="Arial" w:cs="Arial"/>
          <w:lang w:val="lt-LT"/>
        </w:rPr>
      </w:pPr>
      <w:r w:rsidRPr="00254593">
        <w:rPr>
          <w:rFonts w:ascii="Arial" w:hAnsi="Arial" w:cs="Arial"/>
          <w:lang w:val="lt-LT"/>
        </w:rPr>
        <w:lastRenderedPageBreak/>
        <w:t xml:space="preserve"> kad pretendentų dokumentai priimami 14 kalendorinių dienų nuo konkurso paskelbimo;</w:t>
      </w:r>
      <w:r w:rsidRPr="00254593">
        <w:rPr>
          <w:rFonts w:ascii="Arial" w:hAnsi="Arial" w:cs="Arial"/>
          <w:b/>
          <w:i/>
          <w:lang w:val="lt-LT"/>
        </w:rPr>
        <w:t xml:space="preserve">  </w:t>
      </w:r>
    </w:p>
    <w:p w14:paraId="385BBBE7" w14:textId="77777777" w:rsidR="00F95569" w:rsidRPr="00254593" w:rsidRDefault="008166C2" w:rsidP="00476711">
      <w:pPr>
        <w:numPr>
          <w:ilvl w:val="1"/>
          <w:numId w:val="2"/>
        </w:numPr>
        <w:tabs>
          <w:tab w:val="left" w:pos="1170"/>
        </w:tabs>
        <w:spacing w:after="50"/>
        <w:ind w:left="0" w:right="52" w:firstLine="720"/>
        <w:rPr>
          <w:rFonts w:ascii="Arial" w:hAnsi="Arial" w:cs="Arial"/>
          <w:lang w:val="lt-LT"/>
        </w:rPr>
      </w:pPr>
      <w:r w:rsidRPr="00254593">
        <w:rPr>
          <w:rFonts w:ascii="Arial" w:hAnsi="Arial" w:cs="Arial"/>
          <w:lang w:val="lt-LT"/>
        </w:rPr>
        <w:t xml:space="preserve">pretendentų atrankos būdas; </w:t>
      </w:r>
    </w:p>
    <w:p w14:paraId="32445B12" w14:textId="77777777" w:rsidR="00F95569" w:rsidRPr="00254593" w:rsidRDefault="008166C2" w:rsidP="00476711">
      <w:pPr>
        <w:numPr>
          <w:ilvl w:val="1"/>
          <w:numId w:val="2"/>
        </w:numPr>
        <w:tabs>
          <w:tab w:val="left" w:pos="1170"/>
        </w:tabs>
        <w:ind w:left="0" w:right="52" w:firstLine="720"/>
        <w:rPr>
          <w:rFonts w:ascii="Arial" w:hAnsi="Arial" w:cs="Arial"/>
          <w:lang w:val="lt-LT"/>
        </w:rPr>
      </w:pPr>
      <w:r w:rsidRPr="00254593">
        <w:rPr>
          <w:rFonts w:ascii="Arial" w:hAnsi="Arial" w:cs="Arial"/>
          <w:lang w:val="lt-LT"/>
        </w:rPr>
        <w:t xml:space="preserve">kur galima gauti išsamią informaciją apie skelbiamą konkursą; </w:t>
      </w:r>
    </w:p>
    <w:p w14:paraId="0F3BEE41" w14:textId="0A208CB2" w:rsidR="00F95569" w:rsidRPr="00254593" w:rsidRDefault="008166C2" w:rsidP="00476711">
      <w:pPr>
        <w:numPr>
          <w:ilvl w:val="1"/>
          <w:numId w:val="2"/>
        </w:numPr>
        <w:tabs>
          <w:tab w:val="left" w:pos="1170"/>
        </w:tabs>
        <w:spacing w:after="56" w:line="262" w:lineRule="auto"/>
        <w:ind w:left="0" w:right="52" w:firstLine="720"/>
        <w:rPr>
          <w:rFonts w:ascii="Arial" w:hAnsi="Arial" w:cs="Arial"/>
          <w:lang w:val="lt-LT"/>
        </w:rPr>
      </w:pPr>
      <w:r w:rsidRPr="00254593">
        <w:rPr>
          <w:rFonts w:ascii="Arial" w:hAnsi="Arial" w:cs="Arial"/>
          <w:lang w:val="lt-LT"/>
        </w:rPr>
        <w:t>kvalifikacijos reikalavimai ir konkurso skelbimo tekstas pretendentams į Gargždų lopšelio-darželio „</w:t>
      </w:r>
      <w:r w:rsidR="00476711" w:rsidRPr="00254593">
        <w:rPr>
          <w:rFonts w:ascii="Arial" w:hAnsi="Arial" w:cs="Arial"/>
          <w:lang w:val="lt-LT"/>
        </w:rPr>
        <w:t>Naminukas</w:t>
      </w:r>
      <w:r w:rsidRPr="00254593">
        <w:rPr>
          <w:rFonts w:ascii="Arial" w:hAnsi="Arial" w:cs="Arial"/>
          <w:lang w:val="lt-LT"/>
        </w:rPr>
        <w:t xml:space="preserve">“ konkursines pareigas tvirtinami direktoriaus įsakymu. </w:t>
      </w:r>
    </w:p>
    <w:p w14:paraId="092FEDC3" w14:textId="24F0210E" w:rsidR="00F95569" w:rsidRPr="00254593" w:rsidRDefault="00F95569" w:rsidP="00476711">
      <w:pPr>
        <w:pStyle w:val="Betarp"/>
        <w:ind w:left="0" w:firstLine="0"/>
        <w:jc w:val="center"/>
        <w:rPr>
          <w:rFonts w:ascii="Arial" w:hAnsi="Arial" w:cs="Arial"/>
          <w:b/>
          <w:bCs/>
          <w:lang w:val="lt-LT"/>
        </w:rPr>
      </w:pPr>
    </w:p>
    <w:p w14:paraId="00720EFB" w14:textId="77777777" w:rsidR="00476711" w:rsidRPr="00254593" w:rsidRDefault="00476711" w:rsidP="00476711">
      <w:pPr>
        <w:pStyle w:val="Betarp"/>
        <w:ind w:left="0" w:firstLine="0"/>
        <w:jc w:val="center"/>
        <w:rPr>
          <w:rFonts w:ascii="Arial" w:hAnsi="Arial" w:cs="Arial"/>
          <w:b/>
          <w:bCs/>
          <w:lang w:val="lt-LT"/>
        </w:rPr>
      </w:pPr>
      <w:r w:rsidRPr="00254593">
        <w:rPr>
          <w:rFonts w:ascii="Arial" w:hAnsi="Arial" w:cs="Arial"/>
          <w:b/>
          <w:bCs/>
          <w:lang w:val="lt-LT"/>
        </w:rPr>
        <w:t>III SKYRIUS</w:t>
      </w:r>
    </w:p>
    <w:p w14:paraId="0EC10385" w14:textId="784B6BC3" w:rsidR="00F95569" w:rsidRPr="00254593" w:rsidRDefault="008166C2" w:rsidP="00476711">
      <w:pPr>
        <w:pStyle w:val="Betarp"/>
        <w:ind w:left="0" w:firstLine="0"/>
        <w:jc w:val="center"/>
        <w:rPr>
          <w:rFonts w:ascii="Arial" w:hAnsi="Arial" w:cs="Arial"/>
          <w:b/>
          <w:bCs/>
          <w:lang w:val="lt-LT"/>
        </w:rPr>
      </w:pPr>
      <w:r w:rsidRPr="00254593">
        <w:rPr>
          <w:rFonts w:ascii="Arial" w:hAnsi="Arial" w:cs="Arial"/>
          <w:b/>
          <w:bCs/>
          <w:lang w:val="lt-LT"/>
        </w:rPr>
        <w:t>DOKUMENTŲ PATEIKIMAS IR PRIĖMIMAS</w:t>
      </w:r>
    </w:p>
    <w:p w14:paraId="1DB0C934" w14:textId="0AA00041" w:rsidR="00F95569" w:rsidRPr="00254593" w:rsidRDefault="00F95569" w:rsidP="00476711">
      <w:pPr>
        <w:pStyle w:val="Betarp"/>
        <w:ind w:left="0" w:firstLine="0"/>
        <w:jc w:val="center"/>
        <w:rPr>
          <w:rFonts w:ascii="Arial" w:hAnsi="Arial" w:cs="Arial"/>
          <w:b/>
          <w:bCs/>
          <w:lang w:val="lt-LT"/>
        </w:rPr>
      </w:pPr>
    </w:p>
    <w:p w14:paraId="4698BDA9" w14:textId="77777777" w:rsidR="00900E0F" w:rsidRPr="00254593" w:rsidRDefault="008166C2" w:rsidP="00900E0F">
      <w:pPr>
        <w:numPr>
          <w:ilvl w:val="0"/>
          <w:numId w:val="3"/>
        </w:numPr>
        <w:tabs>
          <w:tab w:val="left" w:pos="450"/>
          <w:tab w:val="left" w:pos="1170"/>
        </w:tabs>
        <w:spacing w:after="48"/>
        <w:ind w:right="52" w:firstLine="710"/>
        <w:rPr>
          <w:rFonts w:ascii="Arial" w:hAnsi="Arial" w:cs="Arial"/>
          <w:lang w:val="lt-LT"/>
        </w:rPr>
      </w:pPr>
      <w:r w:rsidRPr="00254593">
        <w:rPr>
          <w:rFonts w:ascii="Arial" w:hAnsi="Arial" w:cs="Arial"/>
          <w:lang w:val="lt-LT"/>
        </w:rPr>
        <w:t xml:space="preserve">Pretendentas privalo pateikti:  </w:t>
      </w:r>
      <w:r w:rsidRPr="00254593">
        <w:rPr>
          <w:rFonts w:ascii="Arial" w:hAnsi="Arial" w:cs="Arial"/>
          <w:lang w:val="lt-LT"/>
        </w:rPr>
        <w:tab/>
      </w:r>
    </w:p>
    <w:p w14:paraId="22239919" w14:textId="195AAC82" w:rsidR="00F95569" w:rsidRPr="00254593" w:rsidRDefault="008166C2" w:rsidP="00900E0F">
      <w:pPr>
        <w:tabs>
          <w:tab w:val="left" w:pos="450"/>
          <w:tab w:val="left" w:pos="1170"/>
        </w:tabs>
        <w:spacing w:after="48"/>
        <w:ind w:left="10" w:right="52" w:firstLine="710"/>
        <w:rPr>
          <w:rFonts w:ascii="Arial" w:hAnsi="Arial" w:cs="Arial"/>
          <w:lang w:val="lt-LT"/>
        </w:rPr>
      </w:pPr>
      <w:r w:rsidRPr="00254593">
        <w:rPr>
          <w:rFonts w:ascii="Arial" w:hAnsi="Arial" w:cs="Arial"/>
          <w:lang w:val="lt-LT"/>
        </w:rPr>
        <w:t xml:space="preserve">7.1. prašymą leisti dalyvauti konkurse; </w:t>
      </w:r>
    </w:p>
    <w:p w14:paraId="4AB51951" w14:textId="77777777" w:rsidR="00F95569" w:rsidRPr="00254593" w:rsidRDefault="008166C2" w:rsidP="00900E0F">
      <w:pPr>
        <w:numPr>
          <w:ilvl w:val="1"/>
          <w:numId w:val="3"/>
        </w:numPr>
        <w:tabs>
          <w:tab w:val="left" w:pos="450"/>
          <w:tab w:val="left" w:pos="1170"/>
        </w:tabs>
        <w:spacing w:after="54"/>
        <w:ind w:left="10" w:right="52" w:firstLine="710"/>
        <w:rPr>
          <w:rFonts w:ascii="Arial" w:hAnsi="Arial" w:cs="Arial"/>
          <w:lang w:val="lt-LT"/>
        </w:rPr>
      </w:pPr>
      <w:r w:rsidRPr="00254593">
        <w:rPr>
          <w:rFonts w:ascii="Arial" w:hAnsi="Arial" w:cs="Arial"/>
          <w:lang w:val="lt-LT"/>
        </w:rPr>
        <w:t xml:space="preserve">asmens tapatybę patvirtinantį dokumentą ir jo kopiją; </w:t>
      </w:r>
    </w:p>
    <w:p w14:paraId="20990BF9" w14:textId="77777777" w:rsidR="00F95569" w:rsidRPr="00254593" w:rsidRDefault="008166C2" w:rsidP="00900E0F">
      <w:pPr>
        <w:numPr>
          <w:ilvl w:val="1"/>
          <w:numId w:val="3"/>
        </w:numPr>
        <w:tabs>
          <w:tab w:val="left" w:pos="450"/>
          <w:tab w:val="left" w:pos="1170"/>
        </w:tabs>
        <w:spacing w:after="59"/>
        <w:ind w:left="10" w:right="52" w:firstLine="710"/>
        <w:rPr>
          <w:rFonts w:ascii="Arial" w:hAnsi="Arial" w:cs="Arial"/>
          <w:lang w:val="lt-LT"/>
        </w:rPr>
      </w:pPr>
      <w:r w:rsidRPr="00254593">
        <w:rPr>
          <w:rFonts w:ascii="Arial" w:hAnsi="Arial" w:cs="Arial"/>
          <w:lang w:val="lt-LT"/>
        </w:rPr>
        <w:t xml:space="preserve">išsilavinimą patvirtinantį dokumentą ir jo kopiją; </w:t>
      </w:r>
    </w:p>
    <w:p w14:paraId="2A6D173D" w14:textId="77777777" w:rsidR="00F95569" w:rsidRPr="00254593" w:rsidRDefault="008166C2" w:rsidP="00900E0F">
      <w:pPr>
        <w:numPr>
          <w:ilvl w:val="1"/>
          <w:numId w:val="3"/>
        </w:numPr>
        <w:tabs>
          <w:tab w:val="left" w:pos="450"/>
          <w:tab w:val="left" w:pos="1170"/>
        </w:tabs>
        <w:spacing w:after="43"/>
        <w:ind w:left="10" w:right="52" w:firstLine="710"/>
        <w:rPr>
          <w:rFonts w:ascii="Arial" w:hAnsi="Arial" w:cs="Arial"/>
          <w:lang w:val="lt-LT"/>
        </w:rPr>
      </w:pPr>
      <w:r w:rsidRPr="00254593">
        <w:rPr>
          <w:rFonts w:ascii="Arial" w:hAnsi="Arial" w:cs="Arial"/>
          <w:lang w:val="lt-LT"/>
        </w:rPr>
        <w:t>kitus dokumentus, patvirtinančius pretendento kvalifikacinių reikalavimų atitiktį, ir šių dokumentų kopijas;</w:t>
      </w:r>
      <w:r w:rsidRPr="00254593">
        <w:rPr>
          <w:rFonts w:ascii="Arial" w:hAnsi="Arial" w:cs="Arial"/>
          <w:lang w:val="lt-LT"/>
        </w:rPr>
        <w:t xml:space="preserve"> </w:t>
      </w:r>
    </w:p>
    <w:p w14:paraId="36215973" w14:textId="77777777" w:rsidR="00F95569" w:rsidRPr="00254593" w:rsidRDefault="008166C2" w:rsidP="00900E0F">
      <w:pPr>
        <w:numPr>
          <w:ilvl w:val="1"/>
          <w:numId w:val="3"/>
        </w:numPr>
        <w:tabs>
          <w:tab w:val="left" w:pos="450"/>
          <w:tab w:val="left" w:pos="1170"/>
        </w:tabs>
        <w:spacing w:after="46"/>
        <w:ind w:left="10" w:right="52" w:firstLine="710"/>
        <w:rPr>
          <w:rFonts w:ascii="Arial" w:hAnsi="Arial" w:cs="Arial"/>
          <w:lang w:val="lt-LT"/>
        </w:rPr>
      </w:pPr>
      <w:r w:rsidRPr="00254593">
        <w:rPr>
          <w:rFonts w:ascii="Arial" w:hAnsi="Arial" w:cs="Arial"/>
          <w:lang w:val="lt-LT"/>
        </w:rPr>
        <w:t>gyvenimo aprašymą (nurodyti vardą, pavardę, gimimo datą, gyvenamosios vietos adresą, telefono numerį, elektroninio pašto adresą, išsilavinimą, darbo patirtį, savo privalumų sąrašą (nurodyti dalykines savybes). Jeigu pareigybei, kuriai skelbiamas konkursa</w:t>
      </w:r>
      <w:r w:rsidRPr="00254593">
        <w:rPr>
          <w:rFonts w:ascii="Arial" w:hAnsi="Arial" w:cs="Arial"/>
          <w:lang w:val="lt-LT"/>
        </w:rPr>
        <w:t xml:space="preserve">s, užimti būtini tam tikri įgūdžiai, šiame sąraše turi būti nurodyti ir jie); </w:t>
      </w:r>
    </w:p>
    <w:p w14:paraId="387165E6" w14:textId="6E3649D7" w:rsidR="00F95569" w:rsidRPr="00254593" w:rsidRDefault="008166C2" w:rsidP="00900E0F">
      <w:pPr>
        <w:numPr>
          <w:ilvl w:val="1"/>
          <w:numId w:val="3"/>
        </w:numPr>
        <w:tabs>
          <w:tab w:val="left" w:pos="450"/>
          <w:tab w:val="left" w:pos="1170"/>
        </w:tabs>
        <w:spacing w:after="48"/>
        <w:ind w:left="10" w:right="52" w:firstLine="710"/>
        <w:rPr>
          <w:rFonts w:ascii="Arial" w:hAnsi="Arial" w:cs="Arial"/>
          <w:lang w:val="lt-LT"/>
        </w:rPr>
      </w:pPr>
      <w:r w:rsidRPr="00254593">
        <w:rPr>
          <w:rFonts w:ascii="Arial" w:hAnsi="Arial" w:cs="Arial"/>
          <w:lang w:val="lt-LT"/>
        </w:rPr>
        <w:t>pretendento anketą, užpildytą pagal Konkursų valstybės ir savivaldybių įmonėse, iš valstybės, savivaldybių ir valstybinio socialinio draudimo fondo bei kitų valstybės įsteigtų f</w:t>
      </w:r>
      <w:r w:rsidRPr="00254593">
        <w:rPr>
          <w:rFonts w:ascii="Arial" w:hAnsi="Arial" w:cs="Arial"/>
          <w:lang w:val="lt-LT"/>
        </w:rPr>
        <w:t xml:space="preserve">ondų lėšų finansuojamose valstybės ir savivaldybių įstaigose ir viešosiose įstaigose, kurių savininkė yra valstybė ir savivaldybė, organizavimo ir vykdymo tvarkos aprašo, patvirtinto Lietuvos Respublikos Vyriausybės 2017 m. birželio 21 d. nutarimu Nr. 496 </w:t>
      </w:r>
      <w:r w:rsidRPr="00254593">
        <w:rPr>
          <w:rFonts w:ascii="Arial" w:hAnsi="Arial" w:cs="Arial"/>
          <w:lang w:val="lt-LT"/>
        </w:rPr>
        <w:t>,,Dėl Lietuvos Respublikos darbo kodekso įgyvendinimo“</w:t>
      </w:r>
      <w:r w:rsidR="00900E0F" w:rsidRPr="00254593">
        <w:rPr>
          <w:rFonts w:ascii="Arial" w:hAnsi="Arial" w:cs="Arial"/>
          <w:lang w:val="lt-LT"/>
        </w:rPr>
        <w:t xml:space="preserve"> (</w:t>
      </w:r>
      <w:r w:rsidRPr="00254593">
        <w:rPr>
          <w:rFonts w:ascii="Arial" w:hAnsi="Arial" w:cs="Arial"/>
          <w:lang w:val="lt-LT"/>
        </w:rPr>
        <w:t>1 priedą</w:t>
      </w:r>
      <w:r w:rsidR="00900E0F" w:rsidRPr="00254593">
        <w:rPr>
          <w:rFonts w:ascii="Arial" w:hAnsi="Arial" w:cs="Arial"/>
          <w:lang w:val="lt-LT"/>
        </w:rPr>
        <w:t>)</w:t>
      </w:r>
      <w:r w:rsidR="00832D95" w:rsidRPr="00254593">
        <w:rPr>
          <w:rFonts w:ascii="Arial" w:hAnsi="Arial" w:cs="Arial"/>
          <w:lang w:val="lt-LT"/>
        </w:rPr>
        <w:t>.</w:t>
      </w:r>
      <w:r w:rsidRPr="00254593">
        <w:rPr>
          <w:rFonts w:ascii="Arial" w:hAnsi="Arial" w:cs="Arial"/>
          <w:lang w:val="lt-LT"/>
        </w:rPr>
        <w:t xml:space="preserve"> </w:t>
      </w:r>
    </w:p>
    <w:p w14:paraId="6125D9D1" w14:textId="77777777" w:rsidR="00F95569" w:rsidRPr="00254593" w:rsidRDefault="008166C2" w:rsidP="00900E0F">
      <w:pPr>
        <w:numPr>
          <w:ilvl w:val="0"/>
          <w:numId w:val="3"/>
        </w:numPr>
        <w:tabs>
          <w:tab w:val="left" w:pos="450"/>
          <w:tab w:val="left" w:pos="1170"/>
        </w:tabs>
        <w:spacing w:after="20" w:line="297" w:lineRule="auto"/>
        <w:ind w:right="52" w:firstLine="710"/>
        <w:rPr>
          <w:rFonts w:ascii="Arial" w:hAnsi="Arial" w:cs="Arial"/>
          <w:lang w:val="lt-LT"/>
        </w:rPr>
      </w:pPr>
      <w:r w:rsidRPr="00254593">
        <w:rPr>
          <w:rFonts w:ascii="Arial" w:hAnsi="Arial" w:cs="Arial"/>
          <w:lang w:val="lt-LT"/>
        </w:rPr>
        <w:t xml:space="preserve">Dokumentų pateikimo būdas: pretendentai dokumentus teikia per Valstybės tarnybos valdymo informacinę sistemą, prisijungę prie paslaugos „Pretendavimas į darbuotojo pareigas“ (https://pm.vataras.lt). </w:t>
      </w:r>
    </w:p>
    <w:p w14:paraId="04220411" w14:textId="77777777" w:rsidR="00F95569" w:rsidRPr="00254593" w:rsidRDefault="008166C2" w:rsidP="00900E0F">
      <w:pPr>
        <w:numPr>
          <w:ilvl w:val="0"/>
          <w:numId w:val="3"/>
        </w:numPr>
        <w:tabs>
          <w:tab w:val="left" w:pos="450"/>
          <w:tab w:val="left" w:pos="1170"/>
        </w:tabs>
        <w:spacing w:after="36"/>
        <w:ind w:right="52" w:firstLine="710"/>
        <w:rPr>
          <w:rFonts w:ascii="Arial" w:hAnsi="Arial" w:cs="Arial"/>
          <w:lang w:val="lt-LT"/>
        </w:rPr>
      </w:pPr>
      <w:r w:rsidRPr="00254593">
        <w:rPr>
          <w:rFonts w:ascii="Arial" w:hAnsi="Arial" w:cs="Arial"/>
          <w:lang w:val="lt-LT"/>
        </w:rPr>
        <w:t>Priėmusi dokumentus, ne vėliau kaip per 3 darbo dienas p</w:t>
      </w:r>
      <w:r w:rsidRPr="00254593">
        <w:rPr>
          <w:rFonts w:ascii="Arial" w:hAnsi="Arial" w:cs="Arial"/>
          <w:lang w:val="lt-LT"/>
        </w:rPr>
        <w:t xml:space="preserve">asibaigus pretendentų dokumentų priėmimo terminui įstaiga Valstybės tarnybos valdymo informacinėje sistemoje pažymi, ar pretendentas atitinka konkurso skelbime nustatytus kvalifikacinius reikalavimus pagal pretendento pateiktų dokumentų duomenis. </w:t>
      </w:r>
    </w:p>
    <w:p w14:paraId="2802AB30" w14:textId="77777777" w:rsidR="00F95569" w:rsidRPr="00254593" w:rsidRDefault="008166C2" w:rsidP="00900E0F">
      <w:pPr>
        <w:numPr>
          <w:ilvl w:val="0"/>
          <w:numId w:val="3"/>
        </w:numPr>
        <w:tabs>
          <w:tab w:val="left" w:pos="450"/>
          <w:tab w:val="left" w:pos="1170"/>
        </w:tabs>
        <w:ind w:right="52" w:firstLine="710"/>
        <w:rPr>
          <w:rFonts w:ascii="Arial" w:hAnsi="Arial" w:cs="Arial"/>
          <w:lang w:val="lt-LT"/>
        </w:rPr>
      </w:pPr>
      <w:r w:rsidRPr="00254593">
        <w:rPr>
          <w:rFonts w:ascii="Arial" w:hAnsi="Arial" w:cs="Arial"/>
          <w:lang w:val="lt-LT"/>
        </w:rPr>
        <w:t>Pretende</w:t>
      </w:r>
      <w:r w:rsidRPr="00254593">
        <w:rPr>
          <w:rFonts w:ascii="Arial" w:hAnsi="Arial" w:cs="Arial"/>
          <w:lang w:val="lt-LT"/>
        </w:rPr>
        <w:t>ntui, kuris atitinka konkurso skelbime nustatytus kvalifikacinius reikalavimus ir pateikė tai patvirtinančius dokumentus bei neigiamai atsakė į pretendento anketos 4–10 klausimus, įstaiga per 22 kalendorines dienas nuo konkurso paskelbimo per Valstybės tar</w:t>
      </w:r>
      <w:r w:rsidRPr="00254593">
        <w:rPr>
          <w:rFonts w:ascii="Arial" w:hAnsi="Arial" w:cs="Arial"/>
          <w:lang w:val="lt-LT"/>
        </w:rPr>
        <w:t>nybos valdymo informacinę sistemą išsiunčia pranešimą apie dalyvavimą pretendentų atrankoje (nurodo jos datą, vietą ir laiką). Pretendentui, kuris neatitinka konkurso skelbime nustatytų kvalifikacinių reikalavimų ar nepateikė tai patvirtinančių dokumentų i</w:t>
      </w:r>
      <w:r w:rsidRPr="00254593">
        <w:rPr>
          <w:rFonts w:ascii="Arial" w:hAnsi="Arial" w:cs="Arial"/>
          <w:lang w:val="lt-LT"/>
        </w:rPr>
        <w:t>r (ar) kuris teigiamai atsakė į bent vieną iš pretendento anketos 4–10 klausimų, įstaiga per 22 kalendorines dienas nuo konkurso paskelbimo per Valstybės tarnybos valdymo informacinę sistemą išsiunčia motyvuotą pranešimą ir nurodo, kodėl jam neleidžiama da</w:t>
      </w:r>
      <w:r w:rsidRPr="00254593">
        <w:rPr>
          <w:rFonts w:ascii="Arial" w:hAnsi="Arial" w:cs="Arial"/>
          <w:lang w:val="lt-LT"/>
        </w:rPr>
        <w:t xml:space="preserve">lyvauti pretendentų atrankoje. </w:t>
      </w:r>
    </w:p>
    <w:p w14:paraId="096E0DF5" w14:textId="79827999" w:rsidR="00F95569" w:rsidRPr="00254593" w:rsidRDefault="00F95569" w:rsidP="00900E0F">
      <w:pPr>
        <w:pStyle w:val="Betarp"/>
        <w:ind w:left="0" w:firstLine="0"/>
        <w:jc w:val="center"/>
        <w:rPr>
          <w:rFonts w:ascii="Arial" w:hAnsi="Arial" w:cs="Arial"/>
          <w:b/>
          <w:bCs/>
          <w:lang w:val="lt-LT"/>
        </w:rPr>
      </w:pPr>
    </w:p>
    <w:p w14:paraId="6811889F" w14:textId="02A4D0D4" w:rsidR="00900E0F" w:rsidRPr="00254593" w:rsidRDefault="00900E0F" w:rsidP="00900E0F">
      <w:pPr>
        <w:pStyle w:val="Betarp"/>
        <w:ind w:left="0" w:firstLine="0"/>
        <w:jc w:val="center"/>
        <w:rPr>
          <w:rFonts w:ascii="Arial" w:hAnsi="Arial" w:cs="Arial"/>
          <w:b/>
          <w:bCs/>
          <w:lang w:val="lt-LT"/>
        </w:rPr>
      </w:pPr>
      <w:r w:rsidRPr="00254593">
        <w:rPr>
          <w:rFonts w:ascii="Arial" w:hAnsi="Arial" w:cs="Arial"/>
          <w:b/>
          <w:bCs/>
          <w:lang w:val="lt-LT"/>
        </w:rPr>
        <w:t>IV SKYRIUS</w:t>
      </w:r>
    </w:p>
    <w:p w14:paraId="5E1A2859" w14:textId="1D7FD646" w:rsidR="00F95569" w:rsidRPr="00254593" w:rsidRDefault="008166C2" w:rsidP="00900E0F">
      <w:pPr>
        <w:pStyle w:val="Betarp"/>
        <w:ind w:left="0" w:firstLine="0"/>
        <w:jc w:val="center"/>
        <w:rPr>
          <w:rFonts w:ascii="Arial" w:hAnsi="Arial" w:cs="Arial"/>
          <w:b/>
          <w:bCs/>
          <w:lang w:val="lt-LT"/>
        </w:rPr>
      </w:pPr>
      <w:r w:rsidRPr="00254593">
        <w:rPr>
          <w:rFonts w:ascii="Arial" w:hAnsi="Arial" w:cs="Arial"/>
          <w:b/>
          <w:bCs/>
          <w:lang w:val="lt-LT"/>
        </w:rPr>
        <w:lastRenderedPageBreak/>
        <w:t>KONKURSO KOMISIJOS SUDARYMAS IR PRETENDENTŲ ATRANKA</w:t>
      </w:r>
    </w:p>
    <w:p w14:paraId="2C8ACEF3" w14:textId="4C4C004A" w:rsidR="00F95569" w:rsidRPr="00254593" w:rsidRDefault="00F95569" w:rsidP="00900E0F">
      <w:pPr>
        <w:pStyle w:val="Betarp"/>
        <w:ind w:left="0" w:firstLine="0"/>
        <w:jc w:val="center"/>
        <w:rPr>
          <w:rFonts w:ascii="Arial" w:hAnsi="Arial" w:cs="Arial"/>
          <w:b/>
          <w:bCs/>
          <w:lang w:val="lt-LT"/>
        </w:rPr>
      </w:pPr>
    </w:p>
    <w:p w14:paraId="64321A57" w14:textId="2B37E24A" w:rsidR="00F95569" w:rsidRPr="00254593" w:rsidRDefault="008166C2" w:rsidP="00D01507">
      <w:pPr>
        <w:numPr>
          <w:ilvl w:val="0"/>
          <w:numId w:val="4"/>
        </w:numPr>
        <w:tabs>
          <w:tab w:val="left" w:pos="1080"/>
        </w:tabs>
        <w:spacing w:after="59"/>
        <w:ind w:left="0" w:right="52" w:firstLine="720"/>
        <w:rPr>
          <w:rFonts w:ascii="Arial" w:hAnsi="Arial" w:cs="Arial"/>
          <w:bCs/>
          <w:lang w:val="lt-LT"/>
        </w:rPr>
      </w:pPr>
      <w:r w:rsidRPr="00254593">
        <w:rPr>
          <w:rFonts w:ascii="Arial" w:hAnsi="Arial" w:cs="Arial"/>
          <w:lang w:val="lt-LT"/>
        </w:rPr>
        <w:t>Konkursui vykdyti įstaigos direktoriaus įsakymu sudaroma konkurso komisija</w:t>
      </w:r>
      <w:r w:rsidR="00D01507" w:rsidRPr="00254593">
        <w:rPr>
          <w:rFonts w:ascii="Arial" w:hAnsi="Arial" w:cs="Arial"/>
          <w:lang w:val="lt-LT"/>
        </w:rPr>
        <w:t xml:space="preserve">, kurios nariai pasirašo </w:t>
      </w:r>
      <w:r w:rsidR="00D01507" w:rsidRPr="00254593">
        <w:rPr>
          <w:rFonts w:ascii="Arial" w:hAnsi="Arial" w:cs="Arial"/>
          <w:bCs/>
          <w:lang w:val="lt-LT"/>
        </w:rPr>
        <w:t xml:space="preserve">konkurso komisijos nario, sekretoriaus </w:t>
      </w:r>
      <w:r w:rsidR="00D01507" w:rsidRPr="00254593">
        <w:rPr>
          <w:rFonts w:ascii="Arial" w:hAnsi="Arial" w:cs="Arial"/>
          <w:lang w:val="lt-LT"/>
        </w:rPr>
        <w:t>pasižadėjimą (5 priedas).</w:t>
      </w:r>
      <w:r w:rsidRPr="00254593">
        <w:rPr>
          <w:rFonts w:ascii="Arial" w:hAnsi="Arial" w:cs="Arial"/>
          <w:lang w:val="lt-LT"/>
        </w:rPr>
        <w:t xml:space="preserve">  </w:t>
      </w:r>
    </w:p>
    <w:p w14:paraId="7129622E" w14:textId="77777777" w:rsidR="00F95569" w:rsidRPr="00254593" w:rsidRDefault="008166C2" w:rsidP="00900E0F">
      <w:pPr>
        <w:numPr>
          <w:ilvl w:val="0"/>
          <w:numId w:val="4"/>
        </w:numPr>
        <w:tabs>
          <w:tab w:val="left" w:pos="1080"/>
        </w:tabs>
        <w:spacing w:after="47"/>
        <w:ind w:left="0" w:right="52" w:firstLine="720"/>
        <w:rPr>
          <w:rFonts w:ascii="Arial" w:hAnsi="Arial" w:cs="Arial"/>
          <w:lang w:val="lt-LT"/>
        </w:rPr>
      </w:pPr>
      <w:r w:rsidRPr="00254593">
        <w:rPr>
          <w:rFonts w:ascii="Arial" w:hAnsi="Arial" w:cs="Arial"/>
          <w:lang w:val="lt-LT"/>
        </w:rPr>
        <w:t>Komisijos narių negali būti mažiau kaip trys. Jeigu konkursą organizuojančioje įstaigoje yra darbuotojų atstovai (profesinė sąjunga ar darbo taryba), vienas iš komisijos narių skiriamas jų teikimu. Komisijos nariais negali būti skiriami asmenys, kur</w:t>
      </w:r>
      <w:r w:rsidRPr="00254593">
        <w:rPr>
          <w:rFonts w:ascii="Arial" w:hAnsi="Arial" w:cs="Arial"/>
          <w:lang w:val="lt-LT"/>
        </w:rPr>
        <w:t>ie yra pretendentų tėvai (įtėviai), vaikai (įvaikiai), broliai (įbroliai), seserys (įseserės), seneliai, vaikaičiai, sutuoktiniai, sugyventiniai, taip pat pretendentų sutuoktinių, sugyventinių vaikai (įvaikiai), broliai (įbroliai), seserys (įseserės), sene</w:t>
      </w:r>
      <w:r w:rsidRPr="00254593">
        <w:rPr>
          <w:rFonts w:ascii="Arial" w:hAnsi="Arial" w:cs="Arial"/>
          <w:lang w:val="lt-LT"/>
        </w:rPr>
        <w:t xml:space="preserve">liai, vaikaičiai ir jų sutuoktiniai, sugyventiniai. Komisijos nariais taip pat negali būti asmenys, dėl kurių nešališkumo kelia abejonių kitos aplinkybės ir kuriems </w:t>
      </w:r>
      <w:r w:rsidRPr="00254593">
        <w:rPr>
          <w:rFonts w:ascii="Arial" w:hAnsi="Arial" w:cs="Arial"/>
          <w:i/>
          <w:lang w:val="lt-LT"/>
        </w:rPr>
        <w:t>mutatis mutandis</w:t>
      </w:r>
      <w:r w:rsidRPr="00254593">
        <w:rPr>
          <w:rFonts w:ascii="Arial" w:hAnsi="Arial" w:cs="Arial"/>
          <w:lang w:val="lt-LT"/>
        </w:rPr>
        <w:t xml:space="preserve"> taikomi Lietuvos Respublikos civilinio  proceso  kodekse  nustatyti  nušal</w:t>
      </w:r>
      <w:r w:rsidRPr="00254593">
        <w:rPr>
          <w:rFonts w:ascii="Arial" w:hAnsi="Arial" w:cs="Arial"/>
          <w:lang w:val="lt-LT"/>
        </w:rPr>
        <w:t xml:space="preserve">inimo pagrindai  ir tvarka. </w:t>
      </w:r>
    </w:p>
    <w:p w14:paraId="5BA87219" w14:textId="77777777" w:rsidR="00F95569" w:rsidRPr="00254593" w:rsidRDefault="008166C2" w:rsidP="008F0F0A">
      <w:pPr>
        <w:numPr>
          <w:ilvl w:val="0"/>
          <w:numId w:val="4"/>
        </w:numPr>
        <w:tabs>
          <w:tab w:val="left" w:pos="1080"/>
        </w:tabs>
        <w:spacing w:after="52"/>
        <w:ind w:left="0" w:right="52" w:firstLine="720"/>
        <w:rPr>
          <w:rFonts w:ascii="Arial" w:hAnsi="Arial" w:cs="Arial"/>
          <w:lang w:val="lt-LT"/>
        </w:rPr>
      </w:pPr>
      <w:r w:rsidRPr="00254593">
        <w:rPr>
          <w:rFonts w:ascii="Arial" w:hAnsi="Arial" w:cs="Arial"/>
          <w:lang w:val="lt-LT"/>
        </w:rPr>
        <w:t xml:space="preserve">Konkursas laikomas teisėtu, jeigu jame dalyvauja visi komisijos nariai.  </w:t>
      </w:r>
    </w:p>
    <w:p w14:paraId="682E1ECB" w14:textId="77777777" w:rsidR="00F95569" w:rsidRPr="00254593" w:rsidRDefault="008166C2" w:rsidP="008F0F0A">
      <w:pPr>
        <w:numPr>
          <w:ilvl w:val="0"/>
          <w:numId w:val="4"/>
        </w:numPr>
        <w:tabs>
          <w:tab w:val="left" w:pos="1080"/>
        </w:tabs>
        <w:spacing w:after="36"/>
        <w:ind w:left="0" w:right="52" w:firstLine="720"/>
        <w:rPr>
          <w:rFonts w:ascii="Arial" w:hAnsi="Arial" w:cs="Arial"/>
          <w:lang w:val="lt-LT"/>
        </w:rPr>
      </w:pPr>
      <w:r w:rsidRPr="00254593">
        <w:rPr>
          <w:rFonts w:ascii="Arial" w:hAnsi="Arial" w:cs="Arial"/>
          <w:lang w:val="lt-LT"/>
        </w:rPr>
        <w:t xml:space="preserve">Konkursas laikomas įvykusiu, jeigu jame dalyvauja nors vienas pretendentas. Pretendentai, atvykdami į konkursą, privalo turėti asmens tapatybę patvirtinantį dokumentą.  </w:t>
      </w:r>
    </w:p>
    <w:p w14:paraId="4C60394C" w14:textId="77777777" w:rsidR="00F95569" w:rsidRPr="00254593" w:rsidRDefault="008166C2" w:rsidP="008F0F0A">
      <w:pPr>
        <w:numPr>
          <w:ilvl w:val="0"/>
          <w:numId w:val="4"/>
        </w:numPr>
        <w:tabs>
          <w:tab w:val="left" w:pos="1080"/>
        </w:tabs>
        <w:spacing w:after="59"/>
        <w:ind w:left="0" w:right="52" w:firstLine="720"/>
        <w:rPr>
          <w:rFonts w:ascii="Arial" w:hAnsi="Arial" w:cs="Arial"/>
          <w:lang w:val="lt-LT"/>
        </w:rPr>
      </w:pPr>
      <w:r w:rsidRPr="00254593">
        <w:rPr>
          <w:rFonts w:ascii="Arial" w:hAnsi="Arial" w:cs="Arial"/>
          <w:lang w:val="lt-LT"/>
        </w:rPr>
        <w:t xml:space="preserve">Konkurso komisija vertina:  </w:t>
      </w:r>
    </w:p>
    <w:p w14:paraId="2282F380" w14:textId="2D5AB072" w:rsidR="00F95569" w:rsidRPr="00254593" w:rsidRDefault="00254593" w:rsidP="008F0F0A">
      <w:pPr>
        <w:numPr>
          <w:ilvl w:val="1"/>
          <w:numId w:val="4"/>
        </w:numPr>
        <w:tabs>
          <w:tab w:val="left" w:pos="1080"/>
          <w:tab w:val="left" w:pos="1260"/>
        </w:tabs>
        <w:spacing w:after="41"/>
        <w:ind w:left="0" w:right="52" w:firstLine="720"/>
        <w:rPr>
          <w:rFonts w:ascii="Arial" w:hAnsi="Arial" w:cs="Arial"/>
          <w:lang w:val="lt-LT"/>
        </w:rPr>
      </w:pPr>
      <w:r>
        <w:rPr>
          <w:rFonts w:ascii="Arial" w:hAnsi="Arial" w:cs="Arial"/>
          <w:lang w:val="lt-LT"/>
        </w:rPr>
        <w:t xml:space="preserve"> </w:t>
      </w:r>
      <w:r w:rsidRPr="00254593">
        <w:rPr>
          <w:rFonts w:ascii="Arial" w:hAnsi="Arial" w:cs="Arial"/>
          <w:lang w:val="lt-LT"/>
        </w:rPr>
        <w:t xml:space="preserve">testą žodžiu (pokalbį), siekiant patikrinti pretendento gebėjimus atlikti pareigybės aprašyme nustatytas funkcijas, įvertinti pretendento profesinę patirtį, dalykines savybes, komunikabilumą, gebėjimus bendrauti; </w:t>
      </w:r>
    </w:p>
    <w:p w14:paraId="14C435A4" w14:textId="126ABB05" w:rsidR="00F95569" w:rsidRPr="00254593" w:rsidRDefault="008166C2" w:rsidP="00254593">
      <w:pPr>
        <w:pStyle w:val="Sraopastraipa"/>
        <w:numPr>
          <w:ilvl w:val="1"/>
          <w:numId w:val="4"/>
        </w:numPr>
        <w:tabs>
          <w:tab w:val="left" w:pos="1080"/>
        </w:tabs>
        <w:spacing w:after="48"/>
        <w:ind w:left="0" w:right="52" w:firstLine="720"/>
        <w:rPr>
          <w:rFonts w:ascii="Arial" w:hAnsi="Arial" w:cs="Arial"/>
          <w:lang w:val="lt-LT"/>
        </w:rPr>
      </w:pPr>
      <w:r w:rsidRPr="00254593">
        <w:rPr>
          <w:rFonts w:ascii="Arial" w:hAnsi="Arial" w:cs="Arial"/>
          <w:lang w:val="lt-LT"/>
        </w:rPr>
        <w:t>pokalbis vyksta individualiai su kiekvienu</w:t>
      </w:r>
      <w:r w:rsidRPr="00254593">
        <w:rPr>
          <w:rFonts w:ascii="Arial" w:hAnsi="Arial" w:cs="Arial"/>
          <w:lang w:val="lt-LT"/>
        </w:rPr>
        <w:t xml:space="preserve"> pretendentu. Kiekvienas komisijos narys pateikia vienodus klausimus visiems pretendentams. Pretendentams taip pat gali būti užduodami jų atsakymus patikslinantys klausimai;  </w:t>
      </w:r>
    </w:p>
    <w:p w14:paraId="464A9AA3" w14:textId="2455AC36" w:rsidR="00F95569" w:rsidRPr="00254593" w:rsidRDefault="008166C2" w:rsidP="00254593">
      <w:pPr>
        <w:pStyle w:val="Sraopastraipa"/>
        <w:numPr>
          <w:ilvl w:val="1"/>
          <w:numId w:val="4"/>
        </w:numPr>
        <w:tabs>
          <w:tab w:val="left" w:pos="1080"/>
        </w:tabs>
        <w:spacing w:after="48"/>
        <w:ind w:left="0" w:right="52" w:firstLine="720"/>
        <w:rPr>
          <w:rFonts w:ascii="Arial" w:hAnsi="Arial" w:cs="Arial"/>
          <w:lang w:val="lt-LT"/>
        </w:rPr>
      </w:pPr>
      <w:r w:rsidRPr="00254593">
        <w:rPr>
          <w:rFonts w:ascii="Arial" w:hAnsi="Arial" w:cs="Arial"/>
          <w:lang w:val="lt-LT"/>
        </w:rPr>
        <w:t>testo žodžiu eigai fiksuoti daromas garso skaitmeninis įrašas. Skaitmeninis gars</w:t>
      </w:r>
      <w:r w:rsidRPr="00254593">
        <w:rPr>
          <w:rFonts w:ascii="Arial" w:hAnsi="Arial" w:cs="Arial"/>
          <w:lang w:val="lt-LT"/>
        </w:rPr>
        <w:t xml:space="preserve">o įrašas perkeliamas į kompiuterinę laikmeną, pridedamas prie konkurso protokolo ir saugomas teisės aktų nustatyta tvarka.  </w:t>
      </w:r>
    </w:p>
    <w:p w14:paraId="371B32B0" w14:textId="3A2D2D4D" w:rsidR="00F95569" w:rsidRPr="00254593" w:rsidRDefault="00254593" w:rsidP="008F0F0A">
      <w:pPr>
        <w:numPr>
          <w:ilvl w:val="0"/>
          <w:numId w:val="4"/>
        </w:numPr>
        <w:tabs>
          <w:tab w:val="left" w:pos="1080"/>
        </w:tabs>
        <w:spacing w:after="50"/>
        <w:ind w:left="0" w:right="52" w:firstLine="720"/>
        <w:rPr>
          <w:rFonts w:ascii="Arial" w:hAnsi="Arial" w:cs="Arial"/>
          <w:lang w:val="lt-LT"/>
        </w:rPr>
      </w:pPr>
      <w:r>
        <w:rPr>
          <w:rFonts w:ascii="Arial" w:hAnsi="Arial" w:cs="Arial"/>
          <w:lang w:val="lt-LT"/>
        </w:rPr>
        <w:t xml:space="preserve"> </w:t>
      </w:r>
      <w:r w:rsidRPr="00254593">
        <w:rPr>
          <w:rFonts w:ascii="Arial" w:hAnsi="Arial" w:cs="Arial"/>
          <w:lang w:val="lt-LT"/>
        </w:rPr>
        <w:t>Pretendento pokalbį komisijos nariai vertina raštu nuo 1 iki 10 balų (kiekvieno vertinimo rezultatai įrašomi vertinimo lentelėje atskirai). Įvertinę kiekvieno pretendento žinias, komisijos nariai pildo pretendentų individualaus vertinimo lentelę (</w:t>
      </w:r>
      <w:r w:rsidR="00CC54AC" w:rsidRPr="00254593">
        <w:rPr>
          <w:rFonts w:ascii="Arial" w:hAnsi="Arial" w:cs="Arial"/>
          <w:lang w:val="lt-LT"/>
        </w:rPr>
        <w:t>2</w:t>
      </w:r>
      <w:r w:rsidRPr="00254593">
        <w:rPr>
          <w:rFonts w:ascii="Arial" w:hAnsi="Arial" w:cs="Arial"/>
          <w:lang w:val="lt-LT"/>
        </w:rPr>
        <w:t xml:space="preserve"> priedas).  </w:t>
      </w:r>
    </w:p>
    <w:p w14:paraId="29744AC1" w14:textId="4946BF7E" w:rsidR="00F95569" w:rsidRPr="00254593" w:rsidRDefault="00254593" w:rsidP="008F0F0A">
      <w:pPr>
        <w:numPr>
          <w:ilvl w:val="0"/>
          <w:numId w:val="4"/>
        </w:numPr>
        <w:tabs>
          <w:tab w:val="left" w:pos="1080"/>
        </w:tabs>
        <w:spacing w:after="48"/>
        <w:ind w:left="0" w:right="52" w:firstLine="720"/>
        <w:rPr>
          <w:rFonts w:ascii="Arial" w:hAnsi="Arial" w:cs="Arial"/>
          <w:lang w:val="lt-LT"/>
        </w:rPr>
      </w:pPr>
      <w:r>
        <w:rPr>
          <w:rFonts w:ascii="Arial" w:hAnsi="Arial" w:cs="Arial"/>
          <w:lang w:val="lt-LT"/>
        </w:rPr>
        <w:t xml:space="preserve"> </w:t>
      </w:r>
      <w:r w:rsidRPr="00254593">
        <w:rPr>
          <w:rFonts w:ascii="Arial" w:hAnsi="Arial" w:cs="Arial"/>
          <w:lang w:val="lt-LT"/>
        </w:rPr>
        <w:t>Kiekvienam pretendentui skirti balai susumuojami ir dalijami iš dalyvaujančių komisijos narių skaičiaus. Komisijos sekretorius įrašo gautą balų vidurkį atitinkamoje egzamino žodžiu vertinimo suvestinės lentelės skiltyje ir pasirašo šią lentelę (</w:t>
      </w:r>
      <w:r w:rsidR="00CC54AC" w:rsidRPr="00254593">
        <w:rPr>
          <w:rFonts w:ascii="Arial" w:hAnsi="Arial" w:cs="Arial"/>
          <w:lang w:val="lt-LT"/>
        </w:rPr>
        <w:t>3</w:t>
      </w:r>
      <w:r w:rsidRPr="00254593">
        <w:rPr>
          <w:rFonts w:ascii="Arial" w:hAnsi="Arial" w:cs="Arial"/>
          <w:lang w:val="lt-LT"/>
        </w:rPr>
        <w:t xml:space="preserve"> priedas).  </w:t>
      </w:r>
    </w:p>
    <w:p w14:paraId="6D648628" w14:textId="25CAFC55" w:rsidR="00F95569" w:rsidRPr="00254593" w:rsidRDefault="00254593" w:rsidP="008F0F0A">
      <w:pPr>
        <w:numPr>
          <w:ilvl w:val="0"/>
          <w:numId w:val="4"/>
        </w:numPr>
        <w:tabs>
          <w:tab w:val="left" w:pos="1080"/>
        </w:tabs>
        <w:spacing w:after="47"/>
        <w:ind w:left="0" w:right="52" w:firstLine="720"/>
        <w:rPr>
          <w:rFonts w:ascii="Arial" w:hAnsi="Arial" w:cs="Arial"/>
          <w:lang w:val="lt-LT"/>
        </w:rPr>
      </w:pPr>
      <w:r>
        <w:rPr>
          <w:rFonts w:ascii="Arial" w:hAnsi="Arial" w:cs="Arial"/>
          <w:lang w:val="lt-LT"/>
        </w:rPr>
        <w:t xml:space="preserve"> </w:t>
      </w:r>
      <w:r w:rsidRPr="00254593">
        <w:rPr>
          <w:rFonts w:ascii="Arial" w:hAnsi="Arial" w:cs="Arial"/>
          <w:lang w:val="lt-LT"/>
        </w:rPr>
        <w:t xml:space="preserve">Konkursą laimi pretendentas, surinkęs daugiausiai balsų. Jeigu nei vienas pretendentas nesurenka daugiau nei pusės maksimalios balų sumos, konkursas skelbiamas iš naujo. Pretendentas, surinkęs mažiau kaip 6 balus už vieną testą, laikomas neperėjusiu pretendentų atrankos. </w:t>
      </w:r>
    </w:p>
    <w:p w14:paraId="447BA7A3" w14:textId="0890604C" w:rsidR="00F95569" w:rsidRPr="00254593" w:rsidRDefault="00254593" w:rsidP="008F0F0A">
      <w:pPr>
        <w:numPr>
          <w:ilvl w:val="0"/>
          <w:numId w:val="4"/>
        </w:numPr>
        <w:tabs>
          <w:tab w:val="left" w:pos="1080"/>
        </w:tabs>
        <w:spacing w:after="51"/>
        <w:ind w:left="0" w:right="52" w:firstLine="720"/>
        <w:rPr>
          <w:rFonts w:ascii="Arial" w:hAnsi="Arial" w:cs="Arial"/>
          <w:lang w:val="lt-LT"/>
        </w:rPr>
      </w:pPr>
      <w:r>
        <w:rPr>
          <w:rFonts w:ascii="Arial" w:hAnsi="Arial" w:cs="Arial"/>
          <w:lang w:val="lt-LT"/>
        </w:rPr>
        <w:t xml:space="preserve"> </w:t>
      </w:r>
      <w:r w:rsidRPr="00254593">
        <w:rPr>
          <w:rFonts w:ascii="Arial" w:hAnsi="Arial" w:cs="Arial"/>
          <w:lang w:val="lt-LT"/>
        </w:rPr>
        <w:t xml:space="preserve">Pretendentams, surinkusiems vienodą balų skaičių, vertinami jų privalumai ir pretendentų atsakymai į papildomus klausimus. Jeigu įvertinus pretendentų privalumus ir veiklos programas komisijos narių balsai pasiskirsto po lygiai, lemiamas yra komisijos pirmininko balsas. </w:t>
      </w:r>
    </w:p>
    <w:p w14:paraId="56DB02D6" w14:textId="3839481D" w:rsidR="00F95569" w:rsidRPr="00254593" w:rsidRDefault="00254593" w:rsidP="008F0F0A">
      <w:pPr>
        <w:numPr>
          <w:ilvl w:val="0"/>
          <w:numId w:val="4"/>
        </w:numPr>
        <w:tabs>
          <w:tab w:val="left" w:pos="1080"/>
        </w:tabs>
        <w:spacing w:after="47"/>
        <w:ind w:left="0" w:right="52" w:firstLine="720"/>
        <w:rPr>
          <w:rFonts w:ascii="Arial" w:hAnsi="Arial" w:cs="Arial"/>
          <w:lang w:val="lt-LT"/>
        </w:rPr>
      </w:pPr>
      <w:r>
        <w:rPr>
          <w:rFonts w:ascii="Arial" w:hAnsi="Arial" w:cs="Arial"/>
          <w:lang w:val="lt-LT"/>
        </w:rPr>
        <w:t xml:space="preserve"> </w:t>
      </w:r>
      <w:r w:rsidRPr="00254593">
        <w:rPr>
          <w:rFonts w:ascii="Arial" w:hAnsi="Arial" w:cs="Arial"/>
          <w:lang w:val="lt-LT"/>
        </w:rPr>
        <w:t>Konkursas prasideda ir baigiasi tą pačią dieną. Konkurso komisijos nariai pasirašo konkurso posėdžio protokolą (</w:t>
      </w:r>
      <w:r w:rsidR="00CC54AC" w:rsidRPr="00254593">
        <w:rPr>
          <w:rFonts w:ascii="Arial" w:hAnsi="Arial" w:cs="Arial"/>
          <w:lang w:val="lt-LT"/>
        </w:rPr>
        <w:t>4</w:t>
      </w:r>
      <w:r w:rsidRPr="00254593">
        <w:rPr>
          <w:rFonts w:ascii="Arial" w:hAnsi="Arial" w:cs="Arial"/>
          <w:lang w:val="lt-LT"/>
        </w:rPr>
        <w:t xml:space="preserve"> priedas).  </w:t>
      </w:r>
    </w:p>
    <w:p w14:paraId="2B08B7CA" w14:textId="773F0F9C" w:rsidR="00F95569" w:rsidRPr="00254593" w:rsidRDefault="00254593" w:rsidP="008F0F0A">
      <w:pPr>
        <w:numPr>
          <w:ilvl w:val="0"/>
          <w:numId w:val="4"/>
        </w:numPr>
        <w:tabs>
          <w:tab w:val="left" w:pos="1080"/>
        </w:tabs>
        <w:spacing w:after="51"/>
        <w:ind w:left="0" w:right="52" w:firstLine="720"/>
        <w:rPr>
          <w:rFonts w:ascii="Arial" w:hAnsi="Arial" w:cs="Arial"/>
          <w:lang w:val="lt-LT"/>
        </w:rPr>
      </w:pPr>
      <w:r>
        <w:rPr>
          <w:rFonts w:ascii="Arial" w:hAnsi="Arial" w:cs="Arial"/>
          <w:lang w:val="lt-LT"/>
        </w:rPr>
        <w:t xml:space="preserve"> </w:t>
      </w:r>
      <w:r w:rsidRPr="00254593">
        <w:rPr>
          <w:rFonts w:ascii="Arial" w:hAnsi="Arial" w:cs="Arial"/>
          <w:lang w:val="lt-LT"/>
        </w:rPr>
        <w:t xml:space="preserve">Pretendentai su rezultatais supažindinami iš karto pasibaigus konkursui. Jie pasirašo konkurso protokole.  </w:t>
      </w:r>
    </w:p>
    <w:p w14:paraId="087F9761" w14:textId="3436278F" w:rsidR="00F95569" w:rsidRPr="00254593" w:rsidRDefault="00254593" w:rsidP="008F0F0A">
      <w:pPr>
        <w:numPr>
          <w:ilvl w:val="0"/>
          <w:numId w:val="4"/>
        </w:numPr>
        <w:tabs>
          <w:tab w:val="left" w:pos="1080"/>
        </w:tabs>
        <w:spacing w:after="44"/>
        <w:ind w:left="0" w:right="52" w:firstLine="720"/>
        <w:rPr>
          <w:rFonts w:ascii="Arial" w:hAnsi="Arial" w:cs="Arial"/>
          <w:lang w:val="lt-LT"/>
        </w:rPr>
      </w:pPr>
      <w:r>
        <w:rPr>
          <w:rFonts w:ascii="Arial" w:hAnsi="Arial" w:cs="Arial"/>
          <w:lang w:val="lt-LT"/>
        </w:rPr>
        <w:lastRenderedPageBreak/>
        <w:t xml:space="preserve"> </w:t>
      </w:r>
      <w:r w:rsidRPr="00254593">
        <w:rPr>
          <w:rFonts w:ascii="Arial" w:hAnsi="Arial" w:cs="Arial"/>
          <w:lang w:val="lt-LT"/>
        </w:rPr>
        <w:t xml:space="preserve">Pretendentai, nepatenkinti komisijos sprendimu, turi teisę apskųsti konkurso rezultatus ir komisijos sprendimą per 3 darbo dienas.  </w:t>
      </w:r>
    </w:p>
    <w:p w14:paraId="218F3C57" w14:textId="1C9879AF" w:rsidR="008F0F0A" w:rsidRPr="00254593" w:rsidRDefault="00254593" w:rsidP="008F0F0A">
      <w:pPr>
        <w:numPr>
          <w:ilvl w:val="0"/>
          <w:numId w:val="4"/>
        </w:numPr>
        <w:tabs>
          <w:tab w:val="left" w:pos="1080"/>
        </w:tabs>
        <w:spacing w:after="45"/>
        <w:ind w:left="0" w:right="52" w:firstLine="720"/>
        <w:rPr>
          <w:rFonts w:ascii="Arial" w:hAnsi="Arial" w:cs="Arial"/>
          <w:lang w:val="lt-LT"/>
        </w:rPr>
      </w:pPr>
      <w:r>
        <w:rPr>
          <w:rFonts w:ascii="Arial" w:hAnsi="Arial" w:cs="Arial"/>
          <w:lang w:val="lt-LT"/>
        </w:rPr>
        <w:t xml:space="preserve"> </w:t>
      </w:r>
      <w:r w:rsidRPr="00254593">
        <w:rPr>
          <w:rFonts w:ascii="Arial" w:hAnsi="Arial" w:cs="Arial"/>
          <w:lang w:val="lt-LT"/>
        </w:rPr>
        <w:t xml:space="preserve">Sprendimas užimti pretenduojamas pareigas įforminamas įstaigos direktoriaus įsakymu vadovaujantis konkurso komisijos išvada.   </w:t>
      </w:r>
    </w:p>
    <w:p w14:paraId="21DF134C" w14:textId="2080F529" w:rsidR="00F95569" w:rsidRPr="00254593" w:rsidRDefault="00254593" w:rsidP="008F0F0A">
      <w:pPr>
        <w:numPr>
          <w:ilvl w:val="0"/>
          <w:numId w:val="4"/>
        </w:numPr>
        <w:tabs>
          <w:tab w:val="left" w:pos="1080"/>
        </w:tabs>
        <w:spacing w:after="45"/>
        <w:ind w:left="0" w:right="52" w:firstLine="720"/>
        <w:rPr>
          <w:rFonts w:ascii="Arial" w:hAnsi="Arial" w:cs="Arial"/>
          <w:lang w:val="lt-LT"/>
        </w:rPr>
      </w:pPr>
      <w:r>
        <w:rPr>
          <w:rFonts w:ascii="Arial" w:hAnsi="Arial" w:cs="Arial"/>
          <w:lang w:val="lt-LT"/>
        </w:rPr>
        <w:t xml:space="preserve"> </w:t>
      </w:r>
      <w:r w:rsidRPr="00254593">
        <w:rPr>
          <w:rFonts w:ascii="Arial" w:hAnsi="Arial" w:cs="Arial"/>
          <w:lang w:val="lt-LT"/>
        </w:rPr>
        <w:t xml:space="preserve">Konkursą laimėjęs asmuo priimamas į pareigas:  </w:t>
      </w:r>
    </w:p>
    <w:p w14:paraId="7CCEDF01" w14:textId="13CBB66A" w:rsidR="00F95569" w:rsidRPr="00254593" w:rsidRDefault="00254593" w:rsidP="00254593">
      <w:pPr>
        <w:numPr>
          <w:ilvl w:val="1"/>
          <w:numId w:val="5"/>
        </w:numPr>
        <w:tabs>
          <w:tab w:val="left" w:pos="1080"/>
          <w:tab w:val="left" w:pos="1260"/>
        </w:tabs>
        <w:ind w:left="0" w:right="52" w:firstLine="720"/>
        <w:rPr>
          <w:rFonts w:ascii="Arial" w:hAnsi="Arial" w:cs="Arial"/>
          <w:lang w:val="lt-LT"/>
        </w:rPr>
      </w:pPr>
      <w:r>
        <w:rPr>
          <w:rFonts w:ascii="Arial" w:hAnsi="Arial" w:cs="Arial"/>
          <w:lang w:val="lt-LT"/>
        </w:rPr>
        <w:t xml:space="preserve"> </w:t>
      </w:r>
      <w:r w:rsidRPr="00254593">
        <w:rPr>
          <w:rFonts w:ascii="Arial" w:hAnsi="Arial" w:cs="Arial"/>
          <w:lang w:val="lt-LT"/>
        </w:rPr>
        <w:t xml:space="preserve">ne anksčiau kaip po 3 darbo dienų, komisijos sprendimo apskundimo terminui pasibaigus; </w:t>
      </w:r>
    </w:p>
    <w:p w14:paraId="274E2E37" w14:textId="0921B975" w:rsidR="00F95569" w:rsidRPr="00254593" w:rsidRDefault="00254593" w:rsidP="008F0F0A">
      <w:pPr>
        <w:numPr>
          <w:ilvl w:val="1"/>
          <w:numId w:val="5"/>
        </w:numPr>
        <w:tabs>
          <w:tab w:val="left" w:pos="1080"/>
          <w:tab w:val="left" w:pos="1260"/>
        </w:tabs>
        <w:ind w:left="0" w:right="52" w:firstLine="720"/>
        <w:rPr>
          <w:rFonts w:ascii="Arial" w:hAnsi="Arial" w:cs="Arial"/>
          <w:lang w:val="lt-LT"/>
        </w:rPr>
      </w:pPr>
      <w:r>
        <w:rPr>
          <w:rFonts w:ascii="Arial" w:hAnsi="Arial" w:cs="Arial"/>
          <w:lang w:val="lt-LT"/>
        </w:rPr>
        <w:t xml:space="preserve"> </w:t>
      </w:r>
      <w:r w:rsidRPr="00254593">
        <w:rPr>
          <w:rFonts w:ascii="Arial" w:hAnsi="Arial" w:cs="Arial"/>
          <w:lang w:val="lt-LT"/>
        </w:rPr>
        <w:t xml:space="preserve">apskundus komisijos sprendimą – skundo tyrimui pasibaigus.  </w:t>
      </w:r>
    </w:p>
    <w:p w14:paraId="7D4FA967" w14:textId="3C22215F" w:rsidR="00F95569" w:rsidRPr="00254593" w:rsidRDefault="008166C2" w:rsidP="00254593">
      <w:pPr>
        <w:ind w:left="-5" w:right="52" w:firstLine="635"/>
        <w:rPr>
          <w:rFonts w:ascii="Arial" w:hAnsi="Arial" w:cs="Arial"/>
          <w:lang w:val="lt-LT"/>
        </w:rPr>
      </w:pPr>
      <w:r w:rsidRPr="00254593">
        <w:rPr>
          <w:rFonts w:ascii="Arial" w:hAnsi="Arial" w:cs="Arial"/>
          <w:lang w:val="lt-LT"/>
        </w:rPr>
        <w:t xml:space="preserve"> 25. Jeigu konkursą laimėjęs pretendentas iki įsakymo</w:t>
      </w:r>
      <w:r w:rsidRPr="00254593">
        <w:rPr>
          <w:rFonts w:ascii="Arial" w:hAnsi="Arial" w:cs="Arial"/>
          <w:lang w:val="lt-LT"/>
        </w:rPr>
        <w:t xml:space="preserve"> priimti jį į konkursines pareigas priėmimo atsisako eiti šias pareigas, į pareigas paskiriamas antrasis pagal išlaikyto </w:t>
      </w:r>
      <w:r w:rsidR="000A5F87" w:rsidRPr="00254593">
        <w:rPr>
          <w:rFonts w:ascii="Arial" w:hAnsi="Arial" w:cs="Arial"/>
          <w:lang w:val="lt-LT"/>
        </w:rPr>
        <w:t>testo</w:t>
      </w:r>
      <w:r w:rsidRPr="00254593">
        <w:rPr>
          <w:rFonts w:ascii="Arial" w:hAnsi="Arial" w:cs="Arial"/>
          <w:lang w:val="lt-LT"/>
        </w:rPr>
        <w:t xml:space="preserve"> rezultatus pretendentas, jam atsisakius – kitas ir taip toliau.  </w:t>
      </w:r>
    </w:p>
    <w:p w14:paraId="7422C1CF"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b/>
          <w:lang w:val="lt-LT"/>
        </w:rPr>
        <w:t xml:space="preserve"> </w:t>
      </w:r>
    </w:p>
    <w:p w14:paraId="38B6F9AD" w14:textId="77777777" w:rsidR="008F0F0A" w:rsidRPr="00254593" w:rsidRDefault="008F0F0A" w:rsidP="008F0F0A">
      <w:pPr>
        <w:pStyle w:val="Antrat1"/>
        <w:numPr>
          <w:ilvl w:val="0"/>
          <w:numId w:val="0"/>
        </w:numPr>
        <w:ind w:left="293" w:right="63"/>
        <w:jc w:val="center"/>
        <w:rPr>
          <w:rFonts w:ascii="Arial" w:hAnsi="Arial" w:cs="Arial"/>
          <w:lang w:val="lt-LT"/>
        </w:rPr>
      </w:pPr>
      <w:r w:rsidRPr="00254593">
        <w:rPr>
          <w:rFonts w:ascii="Arial" w:hAnsi="Arial" w:cs="Arial"/>
          <w:lang w:val="lt-LT"/>
        </w:rPr>
        <w:t>V SKYRIUS</w:t>
      </w:r>
    </w:p>
    <w:p w14:paraId="747229E4" w14:textId="5E953C49" w:rsidR="00F95569" w:rsidRPr="00254593" w:rsidRDefault="008166C2" w:rsidP="008F0F0A">
      <w:pPr>
        <w:pStyle w:val="Antrat1"/>
        <w:numPr>
          <w:ilvl w:val="0"/>
          <w:numId w:val="0"/>
        </w:numPr>
        <w:ind w:left="293" w:right="63"/>
        <w:jc w:val="center"/>
        <w:rPr>
          <w:rFonts w:ascii="Arial" w:hAnsi="Arial" w:cs="Arial"/>
          <w:lang w:val="lt-LT"/>
        </w:rPr>
      </w:pPr>
      <w:r w:rsidRPr="00254593">
        <w:rPr>
          <w:rFonts w:ascii="Arial" w:hAnsi="Arial" w:cs="Arial"/>
          <w:lang w:val="lt-LT"/>
        </w:rPr>
        <w:t>BAIGIAMOSIOS NUOSTATOS</w:t>
      </w:r>
    </w:p>
    <w:p w14:paraId="5ABE0E3B" w14:textId="77777777" w:rsidR="00F95569" w:rsidRPr="00254593" w:rsidRDefault="008166C2">
      <w:pPr>
        <w:spacing w:after="63" w:line="259" w:lineRule="auto"/>
        <w:ind w:left="0" w:firstLine="0"/>
        <w:jc w:val="left"/>
        <w:rPr>
          <w:rFonts w:ascii="Arial" w:hAnsi="Arial" w:cs="Arial"/>
          <w:lang w:val="lt-LT"/>
        </w:rPr>
      </w:pPr>
      <w:r w:rsidRPr="00254593">
        <w:rPr>
          <w:rFonts w:ascii="Arial" w:hAnsi="Arial" w:cs="Arial"/>
          <w:lang w:val="lt-LT"/>
        </w:rPr>
        <w:t xml:space="preserve"> </w:t>
      </w:r>
    </w:p>
    <w:p w14:paraId="4834D7C2" w14:textId="77777777" w:rsidR="00F95569" w:rsidRPr="00254593" w:rsidRDefault="008166C2" w:rsidP="008F0F0A">
      <w:pPr>
        <w:numPr>
          <w:ilvl w:val="0"/>
          <w:numId w:val="6"/>
        </w:numPr>
        <w:tabs>
          <w:tab w:val="left" w:pos="1260"/>
        </w:tabs>
        <w:spacing w:after="53"/>
        <w:ind w:left="0" w:right="52" w:firstLine="720"/>
        <w:rPr>
          <w:rFonts w:ascii="Arial" w:hAnsi="Arial" w:cs="Arial"/>
          <w:lang w:val="lt-LT"/>
        </w:rPr>
      </w:pPr>
      <w:r w:rsidRPr="00254593">
        <w:rPr>
          <w:rFonts w:ascii="Arial" w:hAnsi="Arial" w:cs="Arial"/>
          <w:lang w:val="lt-LT"/>
        </w:rPr>
        <w:t xml:space="preserve">Konkursas laikomas neįvykusius, jeigu: </w:t>
      </w:r>
    </w:p>
    <w:p w14:paraId="2E45FDA7" w14:textId="77777777" w:rsidR="00F95569" w:rsidRPr="00254593" w:rsidRDefault="008166C2" w:rsidP="008F0F0A">
      <w:pPr>
        <w:numPr>
          <w:ilvl w:val="1"/>
          <w:numId w:val="6"/>
        </w:numPr>
        <w:tabs>
          <w:tab w:val="left" w:pos="1260"/>
        </w:tabs>
        <w:spacing w:after="43"/>
        <w:ind w:left="0" w:right="52" w:firstLine="720"/>
        <w:rPr>
          <w:rFonts w:ascii="Arial" w:hAnsi="Arial" w:cs="Arial"/>
          <w:lang w:val="lt-LT"/>
        </w:rPr>
      </w:pPr>
      <w:r w:rsidRPr="00254593">
        <w:rPr>
          <w:rFonts w:ascii="Arial" w:hAnsi="Arial" w:cs="Arial"/>
          <w:lang w:val="lt-LT"/>
        </w:rPr>
        <w:t xml:space="preserve">paskelbus konkursą, nė vienas pretendentas nepateikė šio Aprašo 6 punkte nurodytų dokumentų; </w:t>
      </w:r>
    </w:p>
    <w:p w14:paraId="4E20B0C8" w14:textId="77777777" w:rsidR="00F95569" w:rsidRPr="00254593" w:rsidRDefault="008166C2" w:rsidP="008F0F0A">
      <w:pPr>
        <w:numPr>
          <w:ilvl w:val="1"/>
          <w:numId w:val="6"/>
        </w:numPr>
        <w:tabs>
          <w:tab w:val="left" w:pos="1260"/>
        </w:tabs>
        <w:spacing w:after="60"/>
        <w:ind w:left="0" w:right="52" w:firstLine="720"/>
        <w:rPr>
          <w:rFonts w:ascii="Arial" w:hAnsi="Arial" w:cs="Arial"/>
          <w:lang w:val="lt-LT"/>
        </w:rPr>
      </w:pPr>
      <w:r w:rsidRPr="00254593">
        <w:rPr>
          <w:rFonts w:ascii="Arial" w:hAnsi="Arial" w:cs="Arial"/>
          <w:lang w:val="lt-LT"/>
        </w:rPr>
        <w:t xml:space="preserve">nė vienas pretendentas nesurenka daugiau nei pusės maksimalios balų sumos; </w:t>
      </w:r>
    </w:p>
    <w:p w14:paraId="1D913E07" w14:textId="44633D13" w:rsidR="00F95569" w:rsidRPr="00254593" w:rsidRDefault="008166C2" w:rsidP="008F0F0A">
      <w:pPr>
        <w:numPr>
          <w:ilvl w:val="1"/>
          <w:numId w:val="6"/>
        </w:numPr>
        <w:tabs>
          <w:tab w:val="left" w:pos="1260"/>
        </w:tabs>
        <w:spacing w:after="44"/>
        <w:ind w:left="0" w:right="52" w:firstLine="720"/>
        <w:rPr>
          <w:rFonts w:ascii="Arial" w:hAnsi="Arial" w:cs="Arial"/>
          <w:lang w:val="lt-LT"/>
        </w:rPr>
      </w:pPr>
      <w:r w:rsidRPr="00254593">
        <w:rPr>
          <w:rFonts w:ascii="Arial" w:hAnsi="Arial" w:cs="Arial"/>
          <w:lang w:val="lt-LT"/>
        </w:rPr>
        <w:t xml:space="preserve">šio Aprašo 24 punkte nustatytu atveju nelieka </w:t>
      </w:r>
      <w:r w:rsidRPr="00254593">
        <w:rPr>
          <w:rFonts w:ascii="Arial" w:hAnsi="Arial" w:cs="Arial"/>
          <w:lang w:val="lt-LT"/>
        </w:rPr>
        <w:t xml:space="preserve">nė vieno pretendento, kuris galėtų būti laikomas laimėjusiu konkursą. </w:t>
      </w:r>
    </w:p>
    <w:p w14:paraId="68055839" w14:textId="77777777" w:rsidR="00F95569" w:rsidRPr="00254593" w:rsidRDefault="008166C2">
      <w:pPr>
        <w:spacing w:after="16" w:line="259" w:lineRule="auto"/>
        <w:ind w:left="10" w:right="60"/>
        <w:jc w:val="center"/>
        <w:rPr>
          <w:rFonts w:ascii="Arial" w:hAnsi="Arial" w:cs="Arial"/>
          <w:lang w:val="lt-LT"/>
        </w:rPr>
      </w:pPr>
      <w:r w:rsidRPr="00254593">
        <w:rPr>
          <w:rFonts w:ascii="Arial" w:hAnsi="Arial" w:cs="Arial"/>
          <w:lang w:val="lt-LT"/>
        </w:rPr>
        <w:t xml:space="preserve">–––––––––––––––– </w:t>
      </w:r>
    </w:p>
    <w:p w14:paraId="30168010"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6A3BBB3A"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108AA2F9" w14:textId="77777777" w:rsidR="00F95569" w:rsidRPr="00254593" w:rsidRDefault="008166C2">
      <w:pPr>
        <w:spacing w:after="19" w:line="259" w:lineRule="auto"/>
        <w:ind w:left="708" w:firstLine="0"/>
        <w:jc w:val="left"/>
        <w:rPr>
          <w:rFonts w:ascii="Arial" w:hAnsi="Arial" w:cs="Arial"/>
          <w:lang w:val="lt-LT"/>
        </w:rPr>
      </w:pPr>
      <w:r w:rsidRPr="00254593">
        <w:rPr>
          <w:rFonts w:ascii="Arial" w:hAnsi="Arial" w:cs="Arial"/>
          <w:lang w:val="lt-LT"/>
        </w:rPr>
        <w:t xml:space="preserve"> </w:t>
      </w:r>
    </w:p>
    <w:p w14:paraId="319AEA72"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1F20F5E7"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4E865444"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125B9B22" w14:textId="77777777" w:rsidR="00F95569" w:rsidRPr="00254593" w:rsidRDefault="008166C2">
      <w:pPr>
        <w:spacing w:after="19" w:line="259" w:lineRule="auto"/>
        <w:ind w:left="708" w:firstLine="0"/>
        <w:jc w:val="left"/>
        <w:rPr>
          <w:rFonts w:ascii="Arial" w:hAnsi="Arial" w:cs="Arial"/>
          <w:lang w:val="lt-LT"/>
        </w:rPr>
      </w:pPr>
      <w:r w:rsidRPr="00254593">
        <w:rPr>
          <w:rFonts w:ascii="Arial" w:hAnsi="Arial" w:cs="Arial"/>
          <w:lang w:val="lt-LT"/>
        </w:rPr>
        <w:t xml:space="preserve"> </w:t>
      </w:r>
    </w:p>
    <w:p w14:paraId="5F5B2671" w14:textId="77777777" w:rsidR="00F95569" w:rsidRPr="00254593" w:rsidRDefault="008166C2">
      <w:pPr>
        <w:spacing w:after="17" w:line="259" w:lineRule="auto"/>
        <w:ind w:left="708" w:firstLine="0"/>
        <w:jc w:val="left"/>
        <w:rPr>
          <w:rFonts w:ascii="Arial" w:hAnsi="Arial" w:cs="Arial"/>
          <w:lang w:val="lt-LT"/>
        </w:rPr>
      </w:pPr>
      <w:r w:rsidRPr="00254593">
        <w:rPr>
          <w:rFonts w:ascii="Arial" w:hAnsi="Arial" w:cs="Arial"/>
          <w:lang w:val="lt-LT"/>
        </w:rPr>
        <w:t xml:space="preserve"> </w:t>
      </w:r>
    </w:p>
    <w:p w14:paraId="46DE94A4"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63F93E61"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6BDAF12B"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4962E7F8" w14:textId="77777777" w:rsidR="00F95569" w:rsidRPr="00254593" w:rsidRDefault="008166C2">
      <w:pPr>
        <w:spacing w:after="19" w:line="259" w:lineRule="auto"/>
        <w:ind w:left="708" w:firstLine="0"/>
        <w:jc w:val="left"/>
        <w:rPr>
          <w:rFonts w:ascii="Arial" w:hAnsi="Arial" w:cs="Arial"/>
          <w:lang w:val="lt-LT"/>
        </w:rPr>
      </w:pPr>
      <w:r w:rsidRPr="00254593">
        <w:rPr>
          <w:rFonts w:ascii="Arial" w:hAnsi="Arial" w:cs="Arial"/>
          <w:lang w:val="lt-LT"/>
        </w:rPr>
        <w:t xml:space="preserve"> </w:t>
      </w:r>
    </w:p>
    <w:p w14:paraId="7269FDEA"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673EFEA1"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76BB53CE"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06080C08" w14:textId="77777777" w:rsidR="00CC54AC" w:rsidRPr="00254593" w:rsidRDefault="00CC54AC">
      <w:pPr>
        <w:spacing w:after="16" w:line="259" w:lineRule="auto"/>
        <w:ind w:left="708" w:firstLine="0"/>
        <w:jc w:val="left"/>
        <w:rPr>
          <w:rFonts w:ascii="Arial" w:hAnsi="Arial" w:cs="Arial"/>
          <w:lang w:val="lt-LT"/>
        </w:rPr>
      </w:pPr>
    </w:p>
    <w:p w14:paraId="1FF82118" w14:textId="77777777" w:rsidR="00CC54AC" w:rsidRPr="00254593" w:rsidRDefault="00CC54AC">
      <w:pPr>
        <w:spacing w:after="16" w:line="259" w:lineRule="auto"/>
        <w:ind w:left="708" w:firstLine="0"/>
        <w:jc w:val="left"/>
        <w:rPr>
          <w:rFonts w:ascii="Arial" w:hAnsi="Arial" w:cs="Arial"/>
          <w:lang w:val="lt-LT"/>
        </w:rPr>
      </w:pPr>
    </w:p>
    <w:p w14:paraId="4933DE43" w14:textId="77777777" w:rsidR="00CC54AC" w:rsidRPr="00254593" w:rsidRDefault="00CC54AC">
      <w:pPr>
        <w:spacing w:after="16" w:line="259" w:lineRule="auto"/>
        <w:ind w:left="708" w:firstLine="0"/>
        <w:jc w:val="left"/>
        <w:rPr>
          <w:rFonts w:ascii="Arial" w:hAnsi="Arial" w:cs="Arial"/>
          <w:lang w:val="lt-LT"/>
        </w:rPr>
      </w:pPr>
    </w:p>
    <w:p w14:paraId="3CE1EF25" w14:textId="77777777" w:rsidR="00CC54AC" w:rsidRPr="00254593" w:rsidRDefault="00CC54AC">
      <w:pPr>
        <w:spacing w:after="16" w:line="259" w:lineRule="auto"/>
        <w:ind w:left="708" w:firstLine="0"/>
        <w:jc w:val="left"/>
        <w:rPr>
          <w:rFonts w:ascii="Arial" w:hAnsi="Arial" w:cs="Arial"/>
          <w:lang w:val="lt-LT"/>
        </w:rPr>
      </w:pPr>
    </w:p>
    <w:p w14:paraId="1700BAD1" w14:textId="77777777" w:rsidR="00CC54AC" w:rsidRPr="00254593" w:rsidRDefault="00CC54AC">
      <w:pPr>
        <w:spacing w:after="16" w:line="259" w:lineRule="auto"/>
        <w:ind w:left="708" w:firstLine="0"/>
        <w:jc w:val="left"/>
        <w:rPr>
          <w:rFonts w:ascii="Arial" w:hAnsi="Arial" w:cs="Arial"/>
          <w:lang w:val="lt-LT"/>
        </w:rPr>
      </w:pPr>
    </w:p>
    <w:p w14:paraId="6085AA0E" w14:textId="77777777" w:rsidR="00CC54AC" w:rsidRPr="00254593" w:rsidRDefault="00CC54AC">
      <w:pPr>
        <w:spacing w:after="16" w:line="259" w:lineRule="auto"/>
        <w:ind w:left="708" w:firstLine="0"/>
        <w:jc w:val="left"/>
        <w:rPr>
          <w:rFonts w:ascii="Arial" w:hAnsi="Arial" w:cs="Arial"/>
          <w:lang w:val="lt-LT"/>
        </w:rPr>
      </w:pPr>
    </w:p>
    <w:p w14:paraId="7862D2B6" w14:textId="77777777" w:rsidR="00CC54AC" w:rsidRPr="00254593" w:rsidRDefault="00CC54AC">
      <w:pPr>
        <w:spacing w:after="16" w:line="259" w:lineRule="auto"/>
        <w:ind w:left="708" w:firstLine="0"/>
        <w:jc w:val="left"/>
        <w:rPr>
          <w:rFonts w:ascii="Arial" w:hAnsi="Arial" w:cs="Arial"/>
          <w:lang w:val="lt-LT"/>
        </w:rPr>
      </w:pPr>
    </w:p>
    <w:p w14:paraId="6D277DEB" w14:textId="77777777" w:rsidR="00B42B4B" w:rsidRPr="00254593" w:rsidRDefault="00B42B4B" w:rsidP="00B42B4B">
      <w:pPr>
        <w:spacing w:after="16" w:line="259" w:lineRule="auto"/>
        <w:ind w:left="0" w:firstLine="0"/>
        <w:jc w:val="left"/>
        <w:rPr>
          <w:rFonts w:ascii="Arial" w:hAnsi="Arial" w:cs="Arial"/>
          <w:lang w:val="lt-LT"/>
        </w:rPr>
      </w:pPr>
    </w:p>
    <w:p w14:paraId="272A67DB" w14:textId="39B9AF48" w:rsidR="00CC54AC" w:rsidRPr="00254593" w:rsidRDefault="00CC54AC" w:rsidP="00CC54AC">
      <w:pPr>
        <w:spacing w:after="0" w:line="240" w:lineRule="auto"/>
        <w:ind w:left="4536" w:firstLine="0"/>
        <w:jc w:val="right"/>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lastRenderedPageBreak/>
        <w:t>Konkurso pareigoms, įtrauktoms į konkursinių</w:t>
      </w:r>
    </w:p>
    <w:p w14:paraId="20DF0983" w14:textId="77777777" w:rsidR="00CC54AC" w:rsidRPr="00254593" w:rsidRDefault="00CC54AC" w:rsidP="00CC54AC">
      <w:pPr>
        <w:spacing w:after="0" w:line="240" w:lineRule="auto"/>
        <w:ind w:left="4536" w:firstLine="0"/>
        <w:jc w:val="right"/>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pareigų sąrašą,  organizavimo tvarkos aprašo</w:t>
      </w:r>
    </w:p>
    <w:p w14:paraId="4AD478B7" w14:textId="3C8A1E14" w:rsidR="00CC54AC" w:rsidRPr="00254593" w:rsidRDefault="00CC54AC" w:rsidP="00CC54AC">
      <w:pPr>
        <w:spacing w:after="0" w:line="240" w:lineRule="auto"/>
        <w:ind w:left="4536" w:firstLine="0"/>
        <w:jc w:val="right"/>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 xml:space="preserve">                                                         1 priedas</w:t>
      </w:r>
    </w:p>
    <w:p w14:paraId="5427EE81" w14:textId="77777777" w:rsidR="00CC54AC" w:rsidRPr="00254593" w:rsidRDefault="00CC54AC" w:rsidP="00CC54AC">
      <w:pPr>
        <w:spacing w:after="0" w:line="240" w:lineRule="auto"/>
        <w:ind w:left="0" w:firstLine="0"/>
        <w:jc w:val="left"/>
        <w:rPr>
          <w:rFonts w:ascii="Arial" w:hAnsi="Arial" w:cs="Arial"/>
          <w:color w:val="auto"/>
          <w:kern w:val="0"/>
          <w:szCs w:val="20"/>
          <w:lang w:val="lt-LT" w:eastAsia="lt-LT"/>
          <w14:ligatures w14:val="none"/>
        </w:rPr>
      </w:pPr>
    </w:p>
    <w:p w14:paraId="1AF5A587" w14:textId="77777777" w:rsidR="00CC54AC" w:rsidRPr="00254593" w:rsidRDefault="00CC54AC" w:rsidP="00CC54AC">
      <w:pPr>
        <w:spacing w:after="0" w:line="240" w:lineRule="auto"/>
        <w:ind w:left="0" w:firstLine="709"/>
        <w:jc w:val="center"/>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PRETENDENTO ANKETA</w:t>
      </w:r>
    </w:p>
    <w:p w14:paraId="7E9E4EFF" w14:textId="77777777" w:rsidR="00CC54AC" w:rsidRPr="00254593" w:rsidRDefault="00CC54AC" w:rsidP="00CC54AC">
      <w:pPr>
        <w:spacing w:after="0" w:line="240" w:lineRule="auto"/>
        <w:ind w:left="0" w:firstLine="0"/>
        <w:jc w:val="left"/>
        <w:rPr>
          <w:rFonts w:ascii="Arial" w:hAnsi="Arial" w:cs="Arial"/>
          <w:color w:val="auto"/>
          <w:kern w:val="0"/>
          <w:szCs w:val="20"/>
          <w:lang w:val="lt-LT" w:eastAsia="lt-LT"/>
          <w14:ligatures w14:val="none"/>
        </w:rPr>
      </w:pPr>
    </w:p>
    <w:p w14:paraId="1A498559" w14:textId="77777777" w:rsidR="00CC54AC" w:rsidRPr="00254593" w:rsidRDefault="00CC54AC" w:rsidP="00CC54AC">
      <w:pPr>
        <w:spacing w:after="0" w:line="240" w:lineRule="auto"/>
        <w:ind w:left="0" w:firstLine="0"/>
        <w:jc w:val="left"/>
        <w:rPr>
          <w:rFonts w:ascii="Arial" w:hAnsi="Arial" w:cs="Arial"/>
          <w:color w:val="auto"/>
          <w:kern w:val="0"/>
          <w:szCs w:val="20"/>
          <w:lang w:val="lt-LT" w:eastAsia="lt-LT"/>
          <w14:ligatures w14:val="none"/>
        </w:rPr>
      </w:pPr>
    </w:p>
    <w:p w14:paraId="118D72CA" w14:textId="14310454" w:rsidR="00CC54AC" w:rsidRPr="00254593" w:rsidRDefault="00CC54AC" w:rsidP="00CC54AC">
      <w:pPr>
        <w:spacing w:after="0" w:line="240" w:lineRule="auto"/>
        <w:ind w:left="0" w:firstLine="709"/>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1. Pretendentas __________________________________________________________</w:t>
      </w:r>
    </w:p>
    <w:p w14:paraId="7A795F7C" w14:textId="77777777" w:rsidR="00CC54AC" w:rsidRPr="00254593" w:rsidRDefault="00CC54AC" w:rsidP="00CC54AC">
      <w:pPr>
        <w:spacing w:after="0" w:line="240" w:lineRule="auto"/>
        <w:ind w:left="0" w:firstLine="709"/>
        <w:jc w:val="center"/>
        <w:rPr>
          <w:rFonts w:ascii="Arial" w:hAnsi="Arial" w:cs="Arial"/>
          <w:color w:val="auto"/>
          <w:kern w:val="0"/>
          <w:sz w:val="18"/>
          <w:szCs w:val="20"/>
          <w:lang w:val="lt-LT" w:eastAsia="lt-LT"/>
          <w14:ligatures w14:val="none"/>
        </w:rPr>
      </w:pPr>
      <w:r w:rsidRPr="00254593">
        <w:rPr>
          <w:rFonts w:ascii="Arial" w:hAnsi="Arial" w:cs="Arial"/>
          <w:color w:val="auto"/>
          <w:kern w:val="0"/>
          <w:sz w:val="18"/>
          <w:szCs w:val="20"/>
          <w:lang w:val="lt-LT" w:eastAsia="lt-LT"/>
          <w14:ligatures w14:val="none"/>
        </w:rPr>
        <w:t>(vardas ir pavardė, asmens kodas)</w:t>
      </w:r>
    </w:p>
    <w:p w14:paraId="1D51096A"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21B51698" w14:textId="09B39AC2" w:rsidR="00CC54AC" w:rsidRPr="00254593" w:rsidRDefault="00CC54AC" w:rsidP="00254593">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2. Įmonės, įstaigos  savininko teises ir pareigas įgyvendinanti institucija arba įmonė, įstaiga, kuriai pateikiama anketa ___________________________________________________</w:t>
      </w:r>
    </w:p>
    <w:p w14:paraId="3B309817"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52478026" w14:textId="5C3B9A3C"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3. Valstybės ar savivaldybės įmonė, įstaiga ir pareigos įmonėje, įstaigoje, į kurias pretenduojama __________________________________________________________________</w:t>
      </w:r>
      <w:r w:rsidR="00254593">
        <w:rPr>
          <w:rFonts w:ascii="Arial" w:hAnsi="Arial" w:cs="Arial"/>
          <w:color w:val="auto"/>
          <w:kern w:val="0"/>
          <w:sz w:val="22"/>
          <w:szCs w:val="20"/>
          <w:lang w:val="lt-LT" w:eastAsia="lt-LT"/>
          <w14:ligatures w14:val="none"/>
        </w:rPr>
        <w:t>______</w:t>
      </w:r>
      <w:r w:rsidRPr="00254593">
        <w:rPr>
          <w:rFonts w:ascii="Arial" w:hAnsi="Arial" w:cs="Arial"/>
          <w:color w:val="auto"/>
          <w:kern w:val="0"/>
          <w:sz w:val="22"/>
          <w:szCs w:val="20"/>
          <w:lang w:val="lt-LT" w:eastAsia="lt-LT"/>
          <w14:ligatures w14:val="none"/>
        </w:rPr>
        <w:t>____</w:t>
      </w:r>
    </w:p>
    <w:p w14:paraId="1C0C0AD2"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1507EC0A"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w:t>
      </w:r>
    </w:p>
    <w:p w14:paraId="6BF6F5A0" w14:textId="29A110A3" w:rsidR="00CC54AC" w:rsidRPr="00254593" w:rsidRDefault="00CC54AC" w:rsidP="00CC54AC">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____________________________________________________________________________</w:t>
      </w:r>
    </w:p>
    <w:p w14:paraId="7C39EB97" w14:textId="77777777" w:rsidR="00CC54AC" w:rsidRPr="00254593" w:rsidRDefault="00CC54AC" w:rsidP="00CC54AC">
      <w:pPr>
        <w:spacing w:after="0" w:line="240" w:lineRule="auto"/>
        <w:ind w:left="0" w:firstLine="720"/>
        <w:jc w:val="center"/>
        <w:rPr>
          <w:rFonts w:ascii="Arial" w:hAnsi="Arial" w:cs="Arial"/>
          <w:color w:val="auto"/>
          <w:kern w:val="0"/>
          <w:sz w:val="18"/>
          <w:szCs w:val="20"/>
          <w:lang w:val="lt-LT" w:eastAsia="lt-LT"/>
          <w14:ligatures w14:val="none"/>
        </w:rPr>
      </w:pPr>
      <w:r w:rsidRPr="00254593">
        <w:rPr>
          <w:rFonts w:ascii="Arial" w:hAnsi="Arial" w:cs="Arial"/>
          <w:color w:val="auto"/>
          <w:kern w:val="0"/>
          <w:sz w:val="18"/>
          <w:szCs w:val="20"/>
          <w:lang w:val="lt-LT" w:eastAsia="lt-LT"/>
          <w14:ligatures w14:val="none"/>
        </w:rPr>
        <w:t>(jeigu taip – nurodykite tokio asmens pareigas, vardą ir pavardę)</w:t>
      </w:r>
    </w:p>
    <w:p w14:paraId="550FF26B"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5FD3E8BB"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5. Ar Lietuvos Respublikos įstatymai draudžia Jums eiti pareigas, nurodytas šios anketos 3 punkte, taip pat pareigas šios anketos 3 punkte nurodytoje įmonėje, įstaigoje?</w:t>
      </w:r>
    </w:p>
    <w:p w14:paraId="5F94436B" w14:textId="107CCD2F" w:rsidR="00CC54AC" w:rsidRPr="00254593" w:rsidRDefault="00CC54AC" w:rsidP="00CC54AC">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____________________________________________________________________________</w:t>
      </w:r>
    </w:p>
    <w:p w14:paraId="55EB58E1"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40BD96FD" w14:textId="3376CAA6"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6. Ar esate pripažintas neveiksniu (ribotai veiksniu)? ____________________________</w:t>
      </w:r>
    </w:p>
    <w:p w14:paraId="44564D4A"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3DDFE082"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7. Ar esate kito juridinio asmens valdymo organo narys?</w:t>
      </w:r>
    </w:p>
    <w:p w14:paraId="50B49FC9" w14:textId="7B52B668" w:rsidR="00CC54AC" w:rsidRPr="00254593" w:rsidRDefault="00CC54AC" w:rsidP="00CC54AC">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____________________________________________________________________________</w:t>
      </w:r>
    </w:p>
    <w:p w14:paraId="3C62C394" w14:textId="77777777" w:rsidR="00CC54AC" w:rsidRPr="00254593" w:rsidRDefault="00CC54AC" w:rsidP="00CC54AC">
      <w:pPr>
        <w:spacing w:after="0" w:line="240" w:lineRule="auto"/>
        <w:ind w:left="0" w:firstLine="720"/>
        <w:jc w:val="center"/>
        <w:rPr>
          <w:rFonts w:ascii="Arial" w:hAnsi="Arial" w:cs="Arial"/>
          <w:color w:val="auto"/>
          <w:kern w:val="0"/>
          <w:sz w:val="18"/>
          <w:szCs w:val="20"/>
          <w:lang w:val="lt-LT" w:eastAsia="lt-LT"/>
          <w14:ligatures w14:val="none"/>
        </w:rPr>
      </w:pPr>
      <w:r w:rsidRPr="00254593">
        <w:rPr>
          <w:rFonts w:ascii="Arial" w:hAnsi="Arial" w:cs="Arial"/>
          <w:color w:val="auto"/>
          <w:kern w:val="0"/>
          <w:sz w:val="18"/>
          <w:szCs w:val="20"/>
          <w:lang w:val="lt-LT" w:eastAsia="lt-LT"/>
          <w14:ligatures w14:val="none"/>
        </w:rPr>
        <w:t>(į šį klausimą privalo atsakyti tik pretendentas į įmonės, įstaigos vadovo pareigas)</w:t>
      </w:r>
    </w:p>
    <w:p w14:paraId="33F5CB46"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77841358"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20E70BC9" w14:textId="77777777" w:rsidR="00CC54AC" w:rsidRPr="00254593" w:rsidRDefault="00CC54AC" w:rsidP="00CC54AC">
      <w:pPr>
        <w:spacing w:after="0" w:line="240" w:lineRule="auto"/>
        <w:ind w:left="0" w:firstLine="0"/>
        <w:jc w:val="left"/>
        <w:rPr>
          <w:rFonts w:ascii="Arial" w:hAnsi="Arial" w:cs="Arial"/>
          <w:color w:val="auto"/>
          <w:kern w:val="0"/>
          <w:szCs w:val="20"/>
          <w:lang w:val="lt-LT" w:eastAsia="lt-LT"/>
          <w14:ligatures w14:val="none"/>
        </w:rPr>
      </w:pPr>
    </w:p>
    <w:p w14:paraId="5ABBD863"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73693AE8" w14:textId="77777777" w:rsidR="00CC54AC" w:rsidRPr="00254593" w:rsidRDefault="00CC54AC" w:rsidP="00CC54AC">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Pretendentas</w:t>
      </w:r>
      <w:r w:rsidRPr="00254593">
        <w:rPr>
          <w:rFonts w:ascii="Arial" w:hAnsi="Arial" w:cs="Arial"/>
          <w:color w:val="auto"/>
          <w:kern w:val="0"/>
          <w:sz w:val="22"/>
          <w:szCs w:val="20"/>
          <w:lang w:val="lt-LT" w:eastAsia="lt-LT"/>
          <w14:ligatures w14:val="none"/>
        </w:rPr>
        <w:tab/>
      </w:r>
      <w:r w:rsidRPr="00254593">
        <w:rPr>
          <w:rFonts w:ascii="Arial" w:hAnsi="Arial" w:cs="Arial"/>
          <w:color w:val="auto"/>
          <w:kern w:val="0"/>
          <w:sz w:val="22"/>
          <w:szCs w:val="20"/>
          <w:lang w:val="lt-LT" w:eastAsia="lt-LT"/>
          <w14:ligatures w14:val="none"/>
        </w:rPr>
        <w:tab/>
      </w:r>
      <w:r w:rsidRPr="00254593">
        <w:rPr>
          <w:rFonts w:ascii="Arial" w:hAnsi="Arial" w:cs="Arial"/>
          <w:color w:val="auto"/>
          <w:kern w:val="0"/>
          <w:sz w:val="22"/>
          <w:szCs w:val="20"/>
          <w:lang w:val="lt-LT" w:eastAsia="lt-LT"/>
          <w14:ligatures w14:val="none"/>
        </w:rPr>
        <w:tab/>
        <w:t xml:space="preserve">                 (Parašas)</w:t>
      </w:r>
      <w:r w:rsidRPr="00254593">
        <w:rPr>
          <w:rFonts w:ascii="Arial" w:hAnsi="Arial" w:cs="Arial"/>
          <w:color w:val="auto"/>
          <w:kern w:val="0"/>
          <w:sz w:val="22"/>
          <w:szCs w:val="20"/>
          <w:lang w:val="lt-LT" w:eastAsia="lt-LT"/>
          <w14:ligatures w14:val="none"/>
        </w:rPr>
        <w:tab/>
      </w:r>
      <w:r w:rsidRPr="00254593">
        <w:rPr>
          <w:rFonts w:ascii="Arial" w:hAnsi="Arial" w:cs="Arial"/>
          <w:color w:val="auto"/>
          <w:kern w:val="0"/>
          <w:sz w:val="22"/>
          <w:szCs w:val="20"/>
          <w:lang w:val="lt-LT" w:eastAsia="lt-LT"/>
          <w14:ligatures w14:val="none"/>
        </w:rPr>
        <w:tab/>
      </w:r>
      <w:r w:rsidRPr="00254593">
        <w:rPr>
          <w:rFonts w:ascii="Arial" w:hAnsi="Arial" w:cs="Arial"/>
          <w:color w:val="auto"/>
          <w:kern w:val="0"/>
          <w:sz w:val="22"/>
          <w:szCs w:val="20"/>
          <w:lang w:val="lt-LT" w:eastAsia="lt-LT"/>
          <w14:ligatures w14:val="none"/>
        </w:rPr>
        <w:tab/>
        <w:t xml:space="preserve">             (Vardas ir pavardė)</w:t>
      </w:r>
    </w:p>
    <w:p w14:paraId="2CA8E018"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2705DA88" w14:textId="19B0BF55"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(Data)</w:t>
      </w:r>
    </w:p>
    <w:p w14:paraId="269D5DD0"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7E24B632" w14:textId="5589F41B"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Žyma apie pretendento atitiktį reikalavimams, kurie paminėti Konkurs</w:t>
      </w:r>
      <w:r w:rsidR="00E95427" w:rsidRPr="00254593">
        <w:rPr>
          <w:rFonts w:ascii="Arial" w:hAnsi="Arial" w:cs="Arial"/>
          <w:color w:val="auto"/>
          <w:kern w:val="0"/>
          <w:sz w:val="22"/>
          <w:szCs w:val="20"/>
          <w:lang w:val="lt-LT" w:eastAsia="lt-LT"/>
          <w14:ligatures w14:val="none"/>
        </w:rPr>
        <w:t>o</w:t>
      </w:r>
      <w:r w:rsidRPr="00254593">
        <w:rPr>
          <w:rFonts w:ascii="Arial" w:hAnsi="Arial" w:cs="Arial"/>
          <w:color w:val="auto"/>
          <w:kern w:val="0"/>
          <w:sz w:val="22"/>
          <w:szCs w:val="20"/>
          <w:lang w:val="lt-LT" w:eastAsia="lt-LT"/>
          <w14:ligatures w14:val="none"/>
        </w:rPr>
        <w:t xml:space="preserve"> pareigoms, įtrauktoms į konkursinių pareigų sąrašą, organizavimo tvarkos aprašo 1</w:t>
      </w:r>
      <w:r w:rsidR="00E95427" w:rsidRPr="00254593">
        <w:rPr>
          <w:rFonts w:ascii="Arial" w:hAnsi="Arial" w:cs="Arial"/>
          <w:color w:val="auto"/>
          <w:kern w:val="0"/>
          <w:sz w:val="22"/>
          <w:szCs w:val="20"/>
          <w:lang w:val="lt-LT" w:eastAsia="lt-LT"/>
          <w14:ligatures w14:val="none"/>
        </w:rPr>
        <w:t>0</w:t>
      </w:r>
      <w:r w:rsidRPr="00254593">
        <w:rPr>
          <w:rFonts w:ascii="Arial" w:hAnsi="Arial" w:cs="Arial"/>
          <w:color w:val="auto"/>
          <w:kern w:val="0"/>
          <w:sz w:val="22"/>
          <w:szCs w:val="20"/>
          <w:lang w:val="lt-LT" w:eastAsia="lt-LT"/>
          <w14:ligatures w14:val="none"/>
        </w:rPr>
        <w:t xml:space="preserve"> punkte </w:t>
      </w:r>
    </w:p>
    <w:p w14:paraId="616EA0DC" w14:textId="5F6AC073" w:rsidR="00CC54AC" w:rsidRPr="00254593" w:rsidRDefault="00CC54AC" w:rsidP="00CC54AC">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____________________________________________________________________________</w:t>
      </w:r>
    </w:p>
    <w:p w14:paraId="6C1E0C22"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57C469FD"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2522EFA5" w14:textId="77777777" w:rsidR="00CC54AC" w:rsidRPr="00254593" w:rsidRDefault="00CC54AC" w:rsidP="00CC54AC">
      <w:pPr>
        <w:spacing w:after="0" w:line="240" w:lineRule="auto"/>
        <w:ind w:left="0" w:firstLine="0"/>
        <w:jc w:val="left"/>
        <w:rPr>
          <w:rFonts w:ascii="Arial" w:hAnsi="Arial" w:cs="Arial"/>
          <w:color w:val="auto"/>
          <w:kern w:val="0"/>
          <w:szCs w:val="20"/>
          <w:lang w:val="lt-LT" w:eastAsia="lt-LT"/>
          <w14:ligatures w14:val="none"/>
        </w:rPr>
      </w:pPr>
    </w:p>
    <w:p w14:paraId="48505386" w14:textId="77777777" w:rsidR="00CC54AC" w:rsidRPr="00254593" w:rsidRDefault="00CC54AC" w:rsidP="00CC54AC">
      <w:pPr>
        <w:spacing w:after="0" w:line="240" w:lineRule="auto"/>
        <w:ind w:left="0" w:firstLine="0"/>
        <w:jc w:val="left"/>
        <w:rPr>
          <w:rFonts w:ascii="Arial" w:hAnsi="Arial" w:cs="Arial"/>
          <w:color w:val="auto"/>
          <w:kern w:val="0"/>
          <w:szCs w:val="20"/>
          <w:lang w:val="lt-LT" w:eastAsia="lt-LT"/>
          <w14:ligatures w14:val="none"/>
        </w:rPr>
      </w:pPr>
    </w:p>
    <w:p w14:paraId="4CA11990" w14:textId="77777777" w:rsidR="00CC54AC" w:rsidRPr="00254593" w:rsidRDefault="00CC54AC" w:rsidP="00CC54AC">
      <w:pPr>
        <w:spacing w:after="0" w:line="240" w:lineRule="auto"/>
        <w:ind w:left="0" w:firstLine="720"/>
        <w:rPr>
          <w:rFonts w:ascii="Arial" w:hAnsi="Arial" w:cs="Arial"/>
          <w:color w:val="auto"/>
          <w:kern w:val="0"/>
          <w:sz w:val="22"/>
          <w:szCs w:val="20"/>
          <w:lang w:val="lt-LT" w:eastAsia="lt-LT"/>
          <w14:ligatures w14:val="none"/>
        </w:rPr>
      </w:pPr>
    </w:p>
    <w:p w14:paraId="5B5E9A01" w14:textId="71B385CD" w:rsidR="00CC54AC" w:rsidRPr="00254593" w:rsidRDefault="00CC54AC" w:rsidP="00CC54AC">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Įgaliotas vadovo asmuo</w:t>
      </w:r>
      <w:r w:rsidRPr="00254593">
        <w:rPr>
          <w:rFonts w:ascii="Arial" w:hAnsi="Arial" w:cs="Arial"/>
          <w:color w:val="auto"/>
          <w:kern w:val="0"/>
          <w:sz w:val="22"/>
          <w:szCs w:val="20"/>
          <w:lang w:val="lt-LT" w:eastAsia="lt-LT"/>
          <w14:ligatures w14:val="none"/>
        </w:rPr>
        <w:tab/>
      </w:r>
      <w:r w:rsidRPr="00254593">
        <w:rPr>
          <w:rFonts w:ascii="Arial" w:hAnsi="Arial" w:cs="Arial"/>
          <w:color w:val="auto"/>
          <w:kern w:val="0"/>
          <w:sz w:val="22"/>
          <w:szCs w:val="20"/>
          <w:lang w:val="lt-LT" w:eastAsia="lt-LT"/>
          <w14:ligatures w14:val="none"/>
        </w:rPr>
        <w:tab/>
        <w:t xml:space="preserve">                  (Parašas)</w:t>
      </w:r>
      <w:r w:rsidRPr="00254593">
        <w:rPr>
          <w:rFonts w:ascii="Arial" w:hAnsi="Arial" w:cs="Arial"/>
          <w:color w:val="auto"/>
          <w:kern w:val="0"/>
          <w:sz w:val="22"/>
          <w:szCs w:val="20"/>
          <w:lang w:val="lt-LT" w:eastAsia="lt-LT"/>
          <w14:ligatures w14:val="none"/>
        </w:rPr>
        <w:tab/>
      </w:r>
      <w:r w:rsidR="00254593">
        <w:rPr>
          <w:rFonts w:ascii="Arial" w:hAnsi="Arial" w:cs="Arial"/>
          <w:color w:val="auto"/>
          <w:kern w:val="0"/>
          <w:sz w:val="22"/>
          <w:szCs w:val="20"/>
          <w:lang w:val="lt-LT" w:eastAsia="lt-LT"/>
          <w14:ligatures w14:val="none"/>
        </w:rPr>
        <w:t xml:space="preserve">                 </w:t>
      </w:r>
      <w:r w:rsidRPr="00254593">
        <w:rPr>
          <w:rFonts w:ascii="Arial" w:hAnsi="Arial" w:cs="Arial"/>
          <w:color w:val="auto"/>
          <w:kern w:val="0"/>
          <w:sz w:val="22"/>
          <w:szCs w:val="20"/>
          <w:lang w:val="lt-LT" w:eastAsia="lt-LT"/>
          <w14:ligatures w14:val="none"/>
        </w:rPr>
        <w:t xml:space="preserve">       (Vardas ir pavardė)</w:t>
      </w:r>
    </w:p>
    <w:p w14:paraId="5746F965" w14:textId="77777777" w:rsidR="00CC54AC" w:rsidRPr="00254593" w:rsidRDefault="00CC54AC" w:rsidP="00CC54AC">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(Data)</w:t>
      </w:r>
    </w:p>
    <w:p w14:paraId="17E657BB" w14:textId="77777777" w:rsidR="00CC54AC" w:rsidRPr="00254593" w:rsidRDefault="00CC54AC">
      <w:pPr>
        <w:spacing w:after="16" w:line="259" w:lineRule="auto"/>
        <w:ind w:left="708" w:firstLine="0"/>
        <w:jc w:val="left"/>
        <w:rPr>
          <w:rFonts w:ascii="Arial" w:hAnsi="Arial" w:cs="Arial"/>
          <w:lang w:val="lt-LT"/>
        </w:rPr>
      </w:pPr>
    </w:p>
    <w:p w14:paraId="0B8B0691" w14:textId="77777777" w:rsidR="00F95569" w:rsidRPr="00254593" w:rsidRDefault="008166C2">
      <w:pPr>
        <w:spacing w:after="19" w:line="259" w:lineRule="auto"/>
        <w:ind w:left="708" w:firstLine="0"/>
        <w:jc w:val="left"/>
        <w:rPr>
          <w:rFonts w:ascii="Arial" w:hAnsi="Arial" w:cs="Arial"/>
          <w:lang w:val="lt-LT"/>
        </w:rPr>
      </w:pPr>
      <w:r w:rsidRPr="00254593">
        <w:rPr>
          <w:rFonts w:ascii="Arial" w:hAnsi="Arial" w:cs="Arial"/>
          <w:lang w:val="lt-LT"/>
        </w:rPr>
        <w:t xml:space="preserve"> </w:t>
      </w:r>
    </w:p>
    <w:p w14:paraId="6F879E8C" w14:textId="77777777" w:rsidR="00F95569" w:rsidRPr="00254593" w:rsidRDefault="008166C2">
      <w:pPr>
        <w:spacing w:after="16" w:line="259" w:lineRule="auto"/>
        <w:ind w:left="708" w:firstLine="0"/>
        <w:jc w:val="left"/>
        <w:rPr>
          <w:rFonts w:ascii="Arial" w:hAnsi="Arial" w:cs="Arial"/>
          <w:lang w:val="lt-LT"/>
        </w:rPr>
      </w:pPr>
      <w:r w:rsidRPr="00254593">
        <w:rPr>
          <w:rFonts w:ascii="Arial" w:hAnsi="Arial" w:cs="Arial"/>
          <w:lang w:val="lt-LT"/>
        </w:rPr>
        <w:t xml:space="preserve"> </w:t>
      </w:r>
    </w:p>
    <w:p w14:paraId="60C8B568" w14:textId="1F168574" w:rsidR="00F95569" w:rsidRPr="00254593" w:rsidRDefault="008166C2" w:rsidP="00B42B4B">
      <w:pPr>
        <w:spacing w:after="17" w:line="259" w:lineRule="auto"/>
        <w:ind w:left="708" w:firstLine="0"/>
        <w:jc w:val="left"/>
        <w:rPr>
          <w:rFonts w:ascii="Arial" w:hAnsi="Arial" w:cs="Arial"/>
          <w:lang w:val="lt-LT"/>
        </w:rPr>
      </w:pPr>
      <w:r w:rsidRPr="00254593">
        <w:rPr>
          <w:rFonts w:ascii="Arial" w:hAnsi="Arial" w:cs="Arial"/>
          <w:lang w:val="lt-LT"/>
        </w:rPr>
        <w:t xml:space="preserve">    </w:t>
      </w:r>
    </w:p>
    <w:p w14:paraId="0EE4374B" w14:textId="3ADA8DA9" w:rsidR="00F95569" w:rsidRPr="00254593" w:rsidRDefault="008166C2" w:rsidP="00254593">
      <w:pPr>
        <w:tabs>
          <w:tab w:val="left" w:pos="3420"/>
          <w:tab w:val="left" w:pos="4140"/>
          <w:tab w:val="left" w:pos="4320"/>
        </w:tabs>
        <w:ind w:left="-5" w:right="52" w:firstLine="3965"/>
        <w:jc w:val="right"/>
        <w:rPr>
          <w:rFonts w:ascii="Arial" w:hAnsi="Arial" w:cs="Arial"/>
          <w:lang w:val="lt-LT"/>
        </w:rPr>
      </w:pPr>
      <w:r w:rsidRPr="00254593">
        <w:rPr>
          <w:rFonts w:ascii="Arial" w:hAnsi="Arial" w:cs="Arial"/>
          <w:lang w:val="lt-LT"/>
        </w:rPr>
        <w:lastRenderedPageBreak/>
        <w:t xml:space="preserve">                                                                                 Konkurso pareigoms, įtrauktoms į</w:t>
      </w:r>
      <w:r w:rsidR="00254593">
        <w:rPr>
          <w:rFonts w:ascii="Arial" w:hAnsi="Arial" w:cs="Arial"/>
          <w:lang w:val="lt-LT"/>
        </w:rPr>
        <w:t xml:space="preserve"> </w:t>
      </w:r>
      <w:r w:rsidRPr="00254593">
        <w:rPr>
          <w:rFonts w:ascii="Arial" w:hAnsi="Arial" w:cs="Arial"/>
          <w:lang w:val="lt-LT"/>
        </w:rPr>
        <w:t xml:space="preserve">konkursinių </w:t>
      </w:r>
    </w:p>
    <w:p w14:paraId="6429E9EC" w14:textId="1F56CF9F" w:rsidR="00F95569" w:rsidRPr="00254593" w:rsidRDefault="008166C2">
      <w:pPr>
        <w:spacing w:after="0" w:line="262" w:lineRule="auto"/>
        <w:ind w:left="10" w:right="67"/>
        <w:jc w:val="right"/>
        <w:rPr>
          <w:rFonts w:ascii="Arial" w:hAnsi="Arial" w:cs="Arial"/>
          <w:lang w:val="lt-LT"/>
        </w:rPr>
      </w:pPr>
      <w:r w:rsidRPr="00254593">
        <w:rPr>
          <w:rFonts w:ascii="Arial" w:hAnsi="Arial" w:cs="Arial"/>
          <w:lang w:val="lt-LT"/>
        </w:rPr>
        <w:t xml:space="preserve">                  pareigų sąraš</w:t>
      </w:r>
      <w:r w:rsidR="008F0F0A" w:rsidRPr="00254593">
        <w:rPr>
          <w:rFonts w:ascii="Arial" w:hAnsi="Arial" w:cs="Arial"/>
          <w:lang w:val="lt-LT"/>
        </w:rPr>
        <w:t>ą</w:t>
      </w:r>
      <w:r w:rsidRPr="00254593">
        <w:rPr>
          <w:rFonts w:ascii="Arial" w:hAnsi="Arial" w:cs="Arial"/>
          <w:lang w:val="lt-LT"/>
        </w:rPr>
        <w:t xml:space="preserve">, organizavimo </w:t>
      </w:r>
      <w:r w:rsidR="008F0F0A" w:rsidRPr="00254593">
        <w:rPr>
          <w:rFonts w:ascii="Arial" w:hAnsi="Arial" w:cs="Arial"/>
          <w:lang w:val="lt-LT"/>
        </w:rPr>
        <w:t>tvarkos aprašo</w:t>
      </w:r>
    </w:p>
    <w:p w14:paraId="36FFECFC" w14:textId="04F2C48C" w:rsidR="00F95569" w:rsidRPr="00254593" w:rsidRDefault="008166C2">
      <w:pPr>
        <w:spacing w:after="0" w:line="262" w:lineRule="auto"/>
        <w:ind w:left="10" w:right="67"/>
        <w:jc w:val="right"/>
        <w:rPr>
          <w:rFonts w:ascii="Arial" w:hAnsi="Arial" w:cs="Arial"/>
          <w:lang w:val="lt-LT"/>
        </w:rPr>
      </w:pPr>
      <w:r w:rsidRPr="00254593">
        <w:rPr>
          <w:rFonts w:ascii="Arial" w:hAnsi="Arial" w:cs="Arial"/>
          <w:lang w:val="lt-LT"/>
        </w:rPr>
        <w:t xml:space="preserve">                                            </w:t>
      </w:r>
      <w:r w:rsidR="00CC54AC" w:rsidRPr="00254593">
        <w:rPr>
          <w:rFonts w:ascii="Arial" w:hAnsi="Arial" w:cs="Arial"/>
          <w:lang w:val="lt-LT"/>
        </w:rPr>
        <w:t>2</w:t>
      </w:r>
      <w:r w:rsidRPr="00254593">
        <w:rPr>
          <w:rFonts w:ascii="Arial" w:hAnsi="Arial" w:cs="Arial"/>
          <w:lang w:val="lt-LT"/>
        </w:rPr>
        <w:t xml:space="preserve"> priedas               </w:t>
      </w:r>
    </w:p>
    <w:p w14:paraId="133348C1" w14:textId="77777777" w:rsidR="00F95569" w:rsidRPr="00254593" w:rsidRDefault="008166C2">
      <w:pPr>
        <w:spacing w:after="70" w:line="259" w:lineRule="auto"/>
        <w:ind w:left="0" w:firstLine="0"/>
        <w:jc w:val="left"/>
        <w:rPr>
          <w:rFonts w:ascii="Arial" w:hAnsi="Arial" w:cs="Arial"/>
          <w:lang w:val="lt-LT"/>
        </w:rPr>
      </w:pPr>
      <w:r w:rsidRPr="00254593">
        <w:rPr>
          <w:rFonts w:ascii="Arial" w:hAnsi="Arial" w:cs="Arial"/>
          <w:lang w:val="lt-LT"/>
        </w:rPr>
        <w:t xml:space="preserve"> </w:t>
      </w:r>
    </w:p>
    <w:p w14:paraId="317AD959" w14:textId="77777777" w:rsidR="00F95569" w:rsidRPr="00254593" w:rsidRDefault="008166C2">
      <w:pPr>
        <w:pStyle w:val="Antrat1"/>
        <w:numPr>
          <w:ilvl w:val="0"/>
          <w:numId w:val="0"/>
        </w:numPr>
        <w:ind w:left="488" w:right="209"/>
        <w:rPr>
          <w:rFonts w:ascii="Arial" w:hAnsi="Arial" w:cs="Arial"/>
          <w:lang w:val="lt-LT"/>
        </w:rPr>
      </w:pPr>
      <w:r w:rsidRPr="00254593">
        <w:rPr>
          <w:rFonts w:ascii="Arial" w:hAnsi="Arial" w:cs="Arial"/>
          <w:lang w:val="lt-LT"/>
        </w:rPr>
        <w:t xml:space="preserve">PRETENDENTŲ TESTO ŽODŽIU INDIVIDUALAUS VERTINIMO LENTELĖ </w:t>
      </w:r>
    </w:p>
    <w:p w14:paraId="50F0FEE0"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bl>
      <w:tblPr>
        <w:tblStyle w:val="TableGrid"/>
        <w:tblW w:w="9573" w:type="dxa"/>
        <w:tblInd w:w="-108" w:type="dxa"/>
        <w:tblCellMar>
          <w:top w:w="14" w:type="dxa"/>
          <w:left w:w="108" w:type="dxa"/>
          <w:right w:w="115" w:type="dxa"/>
        </w:tblCellMar>
        <w:tblLook w:val="04A0" w:firstRow="1" w:lastRow="0" w:firstColumn="1" w:lastColumn="0" w:noHBand="0" w:noVBand="1"/>
      </w:tblPr>
      <w:tblGrid>
        <w:gridCol w:w="665"/>
        <w:gridCol w:w="5694"/>
        <w:gridCol w:w="3214"/>
      </w:tblGrid>
      <w:tr w:rsidR="00F95569" w:rsidRPr="00254593" w14:paraId="5CE7909F" w14:textId="77777777">
        <w:trPr>
          <w:trHeight w:val="646"/>
        </w:trPr>
        <w:tc>
          <w:tcPr>
            <w:tcW w:w="665" w:type="dxa"/>
            <w:tcBorders>
              <w:top w:val="single" w:sz="4" w:space="0" w:color="000000"/>
              <w:left w:val="single" w:sz="4" w:space="0" w:color="000000"/>
              <w:bottom w:val="single" w:sz="4" w:space="0" w:color="000000"/>
              <w:right w:val="single" w:sz="4" w:space="0" w:color="000000"/>
            </w:tcBorders>
          </w:tcPr>
          <w:p w14:paraId="486EC585"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Eil. Nr. </w:t>
            </w:r>
          </w:p>
        </w:tc>
        <w:tc>
          <w:tcPr>
            <w:tcW w:w="5694" w:type="dxa"/>
            <w:tcBorders>
              <w:top w:val="single" w:sz="4" w:space="0" w:color="000000"/>
              <w:left w:val="single" w:sz="4" w:space="0" w:color="000000"/>
              <w:bottom w:val="single" w:sz="4" w:space="0" w:color="000000"/>
              <w:right w:val="single" w:sz="4" w:space="0" w:color="000000"/>
            </w:tcBorders>
          </w:tcPr>
          <w:p w14:paraId="5C9C599B"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Pretendento vardas ir pavardė </w:t>
            </w:r>
          </w:p>
        </w:tc>
        <w:tc>
          <w:tcPr>
            <w:tcW w:w="3214" w:type="dxa"/>
            <w:tcBorders>
              <w:top w:val="single" w:sz="4" w:space="0" w:color="000000"/>
              <w:left w:val="single" w:sz="4" w:space="0" w:color="000000"/>
              <w:bottom w:val="single" w:sz="4" w:space="0" w:color="000000"/>
              <w:right w:val="single" w:sz="4" w:space="0" w:color="000000"/>
            </w:tcBorders>
          </w:tcPr>
          <w:p w14:paraId="7526646D"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Įvertinimas balais </w:t>
            </w:r>
          </w:p>
        </w:tc>
      </w:tr>
      <w:tr w:rsidR="00F95569" w:rsidRPr="00254593" w14:paraId="57190E48" w14:textId="77777777">
        <w:trPr>
          <w:trHeight w:val="326"/>
        </w:trPr>
        <w:tc>
          <w:tcPr>
            <w:tcW w:w="665" w:type="dxa"/>
            <w:tcBorders>
              <w:top w:val="single" w:sz="4" w:space="0" w:color="000000"/>
              <w:left w:val="single" w:sz="4" w:space="0" w:color="000000"/>
              <w:bottom w:val="single" w:sz="4" w:space="0" w:color="000000"/>
              <w:right w:val="single" w:sz="4" w:space="0" w:color="000000"/>
            </w:tcBorders>
          </w:tcPr>
          <w:p w14:paraId="3AA41AAC"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5694" w:type="dxa"/>
            <w:tcBorders>
              <w:top w:val="single" w:sz="4" w:space="0" w:color="000000"/>
              <w:left w:val="single" w:sz="4" w:space="0" w:color="000000"/>
              <w:bottom w:val="single" w:sz="4" w:space="0" w:color="000000"/>
              <w:right w:val="single" w:sz="4" w:space="0" w:color="000000"/>
            </w:tcBorders>
          </w:tcPr>
          <w:p w14:paraId="44A01C70"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3214" w:type="dxa"/>
            <w:tcBorders>
              <w:top w:val="single" w:sz="4" w:space="0" w:color="000000"/>
              <w:left w:val="single" w:sz="4" w:space="0" w:color="000000"/>
              <w:bottom w:val="single" w:sz="4" w:space="0" w:color="000000"/>
              <w:right w:val="single" w:sz="4" w:space="0" w:color="000000"/>
            </w:tcBorders>
          </w:tcPr>
          <w:p w14:paraId="4D6FDA5D"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r>
      <w:tr w:rsidR="00F95569" w:rsidRPr="00254593" w14:paraId="7F6E56F1" w14:textId="77777777">
        <w:trPr>
          <w:trHeight w:val="326"/>
        </w:trPr>
        <w:tc>
          <w:tcPr>
            <w:tcW w:w="665" w:type="dxa"/>
            <w:tcBorders>
              <w:top w:val="single" w:sz="4" w:space="0" w:color="000000"/>
              <w:left w:val="single" w:sz="4" w:space="0" w:color="000000"/>
              <w:bottom w:val="single" w:sz="4" w:space="0" w:color="000000"/>
              <w:right w:val="single" w:sz="4" w:space="0" w:color="000000"/>
            </w:tcBorders>
          </w:tcPr>
          <w:p w14:paraId="7745BA97"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5694" w:type="dxa"/>
            <w:tcBorders>
              <w:top w:val="single" w:sz="4" w:space="0" w:color="000000"/>
              <w:left w:val="single" w:sz="4" w:space="0" w:color="000000"/>
              <w:bottom w:val="single" w:sz="4" w:space="0" w:color="000000"/>
              <w:right w:val="single" w:sz="4" w:space="0" w:color="000000"/>
            </w:tcBorders>
          </w:tcPr>
          <w:p w14:paraId="49143C46"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3214" w:type="dxa"/>
            <w:tcBorders>
              <w:top w:val="single" w:sz="4" w:space="0" w:color="000000"/>
              <w:left w:val="single" w:sz="4" w:space="0" w:color="000000"/>
              <w:bottom w:val="single" w:sz="4" w:space="0" w:color="000000"/>
              <w:right w:val="single" w:sz="4" w:space="0" w:color="000000"/>
            </w:tcBorders>
          </w:tcPr>
          <w:p w14:paraId="2859285E"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r>
      <w:tr w:rsidR="00F95569" w:rsidRPr="00254593" w14:paraId="551E7769" w14:textId="77777777">
        <w:trPr>
          <w:trHeight w:val="329"/>
        </w:trPr>
        <w:tc>
          <w:tcPr>
            <w:tcW w:w="665" w:type="dxa"/>
            <w:tcBorders>
              <w:top w:val="single" w:sz="4" w:space="0" w:color="000000"/>
              <w:left w:val="single" w:sz="4" w:space="0" w:color="000000"/>
              <w:bottom w:val="single" w:sz="4" w:space="0" w:color="000000"/>
              <w:right w:val="single" w:sz="4" w:space="0" w:color="000000"/>
            </w:tcBorders>
          </w:tcPr>
          <w:p w14:paraId="470A4F9D"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5694" w:type="dxa"/>
            <w:tcBorders>
              <w:top w:val="single" w:sz="4" w:space="0" w:color="000000"/>
              <w:left w:val="single" w:sz="4" w:space="0" w:color="000000"/>
              <w:bottom w:val="single" w:sz="4" w:space="0" w:color="000000"/>
              <w:right w:val="single" w:sz="4" w:space="0" w:color="000000"/>
            </w:tcBorders>
          </w:tcPr>
          <w:p w14:paraId="719D21CF"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3214" w:type="dxa"/>
            <w:tcBorders>
              <w:top w:val="single" w:sz="4" w:space="0" w:color="000000"/>
              <w:left w:val="single" w:sz="4" w:space="0" w:color="000000"/>
              <w:bottom w:val="single" w:sz="4" w:space="0" w:color="000000"/>
              <w:right w:val="single" w:sz="4" w:space="0" w:color="000000"/>
            </w:tcBorders>
          </w:tcPr>
          <w:p w14:paraId="3426F1FE"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r>
      <w:tr w:rsidR="00F95569" w:rsidRPr="00254593" w14:paraId="24C395DA" w14:textId="77777777">
        <w:trPr>
          <w:trHeight w:val="326"/>
        </w:trPr>
        <w:tc>
          <w:tcPr>
            <w:tcW w:w="665" w:type="dxa"/>
            <w:tcBorders>
              <w:top w:val="single" w:sz="4" w:space="0" w:color="000000"/>
              <w:left w:val="single" w:sz="4" w:space="0" w:color="000000"/>
              <w:bottom w:val="single" w:sz="4" w:space="0" w:color="000000"/>
              <w:right w:val="single" w:sz="4" w:space="0" w:color="000000"/>
            </w:tcBorders>
          </w:tcPr>
          <w:p w14:paraId="0CD7E4B1"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5694" w:type="dxa"/>
            <w:tcBorders>
              <w:top w:val="single" w:sz="4" w:space="0" w:color="000000"/>
              <w:left w:val="single" w:sz="4" w:space="0" w:color="000000"/>
              <w:bottom w:val="single" w:sz="4" w:space="0" w:color="000000"/>
              <w:right w:val="single" w:sz="4" w:space="0" w:color="000000"/>
            </w:tcBorders>
          </w:tcPr>
          <w:p w14:paraId="516D2335"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3214" w:type="dxa"/>
            <w:tcBorders>
              <w:top w:val="single" w:sz="4" w:space="0" w:color="000000"/>
              <w:left w:val="single" w:sz="4" w:space="0" w:color="000000"/>
              <w:bottom w:val="single" w:sz="4" w:space="0" w:color="000000"/>
              <w:right w:val="single" w:sz="4" w:space="0" w:color="000000"/>
            </w:tcBorders>
          </w:tcPr>
          <w:p w14:paraId="62EC77FA"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r>
      <w:tr w:rsidR="00F95569" w:rsidRPr="00254593" w14:paraId="783F9CB9" w14:textId="77777777">
        <w:trPr>
          <w:trHeight w:val="327"/>
        </w:trPr>
        <w:tc>
          <w:tcPr>
            <w:tcW w:w="665" w:type="dxa"/>
            <w:tcBorders>
              <w:top w:val="single" w:sz="4" w:space="0" w:color="000000"/>
              <w:left w:val="single" w:sz="4" w:space="0" w:color="000000"/>
              <w:bottom w:val="single" w:sz="4" w:space="0" w:color="000000"/>
              <w:right w:val="single" w:sz="4" w:space="0" w:color="000000"/>
            </w:tcBorders>
          </w:tcPr>
          <w:p w14:paraId="7E589279"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5694" w:type="dxa"/>
            <w:tcBorders>
              <w:top w:val="single" w:sz="4" w:space="0" w:color="000000"/>
              <w:left w:val="single" w:sz="4" w:space="0" w:color="000000"/>
              <w:bottom w:val="single" w:sz="4" w:space="0" w:color="000000"/>
              <w:right w:val="single" w:sz="4" w:space="0" w:color="000000"/>
            </w:tcBorders>
          </w:tcPr>
          <w:p w14:paraId="26F83AB3"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3214" w:type="dxa"/>
            <w:tcBorders>
              <w:top w:val="single" w:sz="4" w:space="0" w:color="000000"/>
              <w:left w:val="single" w:sz="4" w:space="0" w:color="000000"/>
              <w:bottom w:val="single" w:sz="4" w:space="0" w:color="000000"/>
              <w:right w:val="single" w:sz="4" w:space="0" w:color="000000"/>
            </w:tcBorders>
          </w:tcPr>
          <w:p w14:paraId="1BF0998E"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r>
      <w:tr w:rsidR="00F95569" w:rsidRPr="00254593" w14:paraId="37A3F303" w14:textId="77777777">
        <w:trPr>
          <w:trHeight w:val="326"/>
        </w:trPr>
        <w:tc>
          <w:tcPr>
            <w:tcW w:w="665" w:type="dxa"/>
            <w:tcBorders>
              <w:top w:val="single" w:sz="4" w:space="0" w:color="000000"/>
              <w:left w:val="single" w:sz="4" w:space="0" w:color="000000"/>
              <w:bottom w:val="single" w:sz="4" w:space="0" w:color="000000"/>
              <w:right w:val="single" w:sz="4" w:space="0" w:color="000000"/>
            </w:tcBorders>
          </w:tcPr>
          <w:p w14:paraId="3B6C51A1"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5694" w:type="dxa"/>
            <w:tcBorders>
              <w:top w:val="single" w:sz="4" w:space="0" w:color="000000"/>
              <w:left w:val="single" w:sz="4" w:space="0" w:color="000000"/>
              <w:bottom w:val="single" w:sz="4" w:space="0" w:color="000000"/>
              <w:right w:val="single" w:sz="4" w:space="0" w:color="000000"/>
            </w:tcBorders>
          </w:tcPr>
          <w:p w14:paraId="45846109"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3214" w:type="dxa"/>
            <w:tcBorders>
              <w:top w:val="single" w:sz="4" w:space="0" w:color="000000"/>
              <w:left w:val="single" w:sz="4" w:space="0" w:color="000000"/>
              <w:bottom w:val="single" w:sz="4" w:space="0" w:color="000000"/>
              <w:right w:val="single" w:sz="4" w:space="0" w:color="000000"/>
            </w:tcBorders>
          </w:tcPr>
          <w:p w14:paraId="028B5E0E"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r>
      <w:tr w:rsidR="00F95569" w:rsidRPr="00254593" w14:paraId="03FB4EFD" w14:textId="77777777">
        <w:trPr>
          <w:trHeight w:val="329"/>
        </w:trPr>
        <w:tc>
          <w:tcPr>
            <w:tcW w:w="665" w:type="dxa"/>
            <w:tcBorders>
              <w:top w:val="single" w:sz="4" w:space="0" w:color="000000"/>
              <w:left w:val="single" w:sz="4" w:space="0" w:color="000000"/>
              <w:bottom w:val="single" w:sz="4" w:space="0" w:color="000000"/>
              <w:right w:val="single" w:sz="4" w:space="0" w:color="000000"/>
            </w:tcBorders>
          </w:tcPr>
          <w:p w14:paraId="27AE8F36"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5694" w:type="dxa"/>
            <w:tcBorders>
              <w:top w:val="single" w:sz="4" w:space="0" w:color="000000"/>
              <w:left w:val="single" w:sz="4" w:space="0" w:color="000000"/>
              <w:bottom w:val="single" w:sz="4" w:space="0" w:color="000000"/>
              <w:right w:val="single" w:sz="4" w:space="0" w:color="000000"/>
            </w:tcBorders>
          </w:tcPr>
          <w:p w14:paraId="6EB8E248"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c>
          <w:tcPr>
            <w:tcW w:w="3214" w:type="dxa"/>
            <w:tcBorders>
              <w:top w:val="single" w:sz="4" w:space="0" w:color="000000"/>
              <w:left w:val="single" w:sz="4" w:space="0" w:color="000000"/>
              <w:bottom w:val="single" w:sz="4" w:space="0" w:color="000000"/>
              <w:right w:val="single" w:sz="4" w:space="0" w:color="000000"/>
            </w:tcBorders>
          </w:tcPr>
          <w:p w14:paraId="45CDD1ED"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c>
      </w:tr>
    </w:tbl>
    <w:p w14:paraId="5B11E3E0"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b/>
          <w:lang w:val="lt-LT"/>
        </w:rPr>
        <w:t xml:space="preserve"> </w:t>
      </w:r>
    </w:p>
    <w:p w14:paraId="585FE968"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b/>
          <w:lang w:val="lt-LT"/>
        </w:rPr>
        <w:t xml:space="preserve"> </w:t>
      </w:r>
    </w:p>
    <w:p w14:paraId="37907A90" w14:textId="0587F863" w:rsidR="00F95569" w:rsidRPr="00254593" w:rsidRDefault="008166C2" w:rsidP="008F0F0A">
      <w:pPr>
        <w:tabs>
          <w:tab w:val="center" w:pos="1733"/>
          <w:tab w:val="center" w:pos="2476"/>
          <w:tab w:val="center" w:pos="2961"/>
          <w:tab w:val="center" w:pos="3446"/>
          <w:tab w:val="center" w:pos="3930"/>
          <w:tab w:val="center" w:pos="4412"/>
          <w:tab w:val="center" w:pos="4897"/>
          <w:tab w:val="center" w:pos="5381"/>
          <w:tab w:val="center" w:pos="5866"/>
          <w:tab w:val="center" w:pos="6351"/>
          <w:tab w:val="right" w:pos="9417"/>
        </w:tabs>
        <w:ind w:left="-15" w:firstLine="0"/>
        <w:jc w:val="left"/>
        <w:rPr>
          <w:rFonts w:ascii="Arial" w:hAnsi="Arial" w:cs="Arial"/>
          <w:lang w:val="lt-LT"/>
        </w:rPr>
      </w:pPr>
      <w:r w:rsidRPr="00254593">
        <w:rPr>
          <w:rFonts w:ascii="Arial" w:hAnsi="Arial" w:cs="Arial"/>
          <w:lang w:val="lt-LT"/>
        </w:rPr>
        <w:t xml:space="preserve">Komisijos narys </w:t>
      </w:r>
      <w:r w:rsidRPr="00254593">
        <w:rPr>
          <w:rFonts w:ascii="Arial" w:hAnsi="Arial" w:cs="Arial"/>
          <w:lang w:val="lt-LT"/>
        </w:rPr>
        <w:tab/>
        <w:t xml:space="preserve"> </w:t>
      </w:r>
      <w:r w:rsidR="008F0F0A" w:rsidRPr="00254593">
        <w:rPr>
          <w:rFonts w:ascii="Arial" w:hAnsi="Arial" w:cs="Arial"/>
          <w:lang w:val="lt-LT"/>
        </w:rPr>
        <w:t xml:space="preserve">  </w:t>
      </w:r>
      <w:r w:rsidRPr="00254593">
        <w:rPr>
          <w:rFonts w:ascii="Arial" w:hAnsi="Arial" w:cs="Arial"/>
          <w:lang w:val="lt-LT"/>
        </w:rPr>
        <w:t xml:space="preserve"> </w:t>
      </w:r>
      <w:r w:rsidRPr="00254593">
        <w:rPr>
          <w:rFonts w:ascii="Arial" w:hAnsi="Arial" w:cs="Arial"/>
          <w:lang w:val="lt-LT"/>
        </w:rPr>
        <w:tab/>
        <w:t xml:space="preserve">_______________              _________________________________ </w:t>
      </w:r>
    </w:p>
    <w:p w14:paraId="3CBAB237" w14:textId="05BC134F" w:rsidR="00F95569" w:rsidRPr="00254593" w:rsidRDefault="008166C2">
      <w:pPr>
        <w:ind w:left="-5" w:right="52"/>
        <w:rPr>
          <w:rFonts w:ascii="Arial" w:hAnsi="Arial" w:cs="Arial"/>
          <w:lang w:val="lt-LT"/>
        </w:rPr>
      </w:pPr>
      <w:r w:rsidRPr="00254593">
        <w:rPr>
          <w:rFonts w:ascii="Arial" w:hAnsi="Arial" w:cs="Arial"/>
          <w:lang w:val="lt-LT"/>
        </w:rPr>
        <w:t xml:space="preserve">                                   (parašas)                                                  (vardas, pavardė) </w:t>
      </w:r>
    </w:p>
    <w:p w14:paraId="6153C1E5"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654246D4" w14:textId="77777777" w:rsidR="00F95569" w:rsidRPr="00254593" w:rsidRDefault="008166C2">
      <w:pPr>
        <w:spacing w:after="19" w:line="259" w:lineRule="auto"/>
        <w:ind w:left="0" w:firstLine="0"/>
        <w:jc w:val="left"/>
        <w:rPr>
          <w:rFonts w:ascii="Arial" w:hAnsi="Arial" w:cs="Arial"/>
          <w:lang w:val="lt-LT"/>
        </w:rPr>
      </w:pPr>
      <w:r w:rsidRPr="00254593">
        <w:rPr>
          <w:rFonts w:ascii="Arial" w:hAnsi="Arial" w:cs="Arial"/>
          <w:lang w:val="lt-LT"/>
        </w:rPr>
        <w:t xml:space="preserve"> </w:t>
      </w:r>
    </w:p>
    <w:p w14:paraId="3AA42EA6"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479E64E8"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2291E084"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515EDF53" w14:textId="77777777" w:rsidR="00F95569" w:rsidRPr="00254593" w:rsidRDefault="008166C2">
      <w:pPr>
        <w:spacing w:after="19" w:line="259" w:lineRule="auto"/>
        <w:ind w:left="0" w:firstLine="0"/>
        <w:jc w:val="left"/>
        <w:rPr>
          <w:rFonts w:ascii="Arial" w:hAnsi="Arial" w:cs="Arial"/>
          <w:lang w:val="lt-LT"/>
        </w:rPr>
      </w:pPr>
      <w:r w:rsidRPr="00254593">
        <w:rPr>
          <w:rFonts w:ascii="Arial" w:hAnsi="Arial" w:cs="Arial"/>
          <w:lang w:val="lt-LT"/>
        </w:rPr>
        <w:t xml:space="preserve"> </w:t>
      </w:r>
    </w:p>
    <w:p w14:paraId="3FAA55E8"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04AE8E8F"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379FBF4B"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067A74B2"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22DB78FA" w14:textId="77777777" w:rsidR="00F95569" w:rsidRPr="00254593" w:rsidRDefault="008166C2">
      <w:pPr>
        <w:spacing w:after="19" w:line="259" w:lineRule="auto"/>
        <w:ind w:left="0" w:firstLine="0"/>
        <w:jc w:val="left"/>
        <w:rPr>
          <w:rFonts w:ascii="Arial" w:hAnsi="Arial" w:cs="Arial"/>
          <w:lang w:val="lt-LT"/>
        </w:rPr>
      </w:pPr>
      <w:r w:rsidRPr="00254593">
        <w:rPr>
          <w:rFonts w:ascii="Arial" w:hAnsi="Arial" w:cs="Arial"/>
          <w:lang w:val="lt-LT"/>
        </w:rPr>
        <w:t xml:space="preserve"> </w:t>
      </w:r>
    </w:p>
    <w:p w14:paraId="58BCDE05" w14:textId="77777777" w:rsidR="00F95569" w:rsidRPr="00254593" w:rsidRDefault="008166C2">
      <w:pPr>
        <w:spacing w:after="17" w:line="259" w:lineRule="auto"/>
        <w:ind w:left="0" w:firstLine="0"/>
        <w:jc w:val="left"/>
        <w:rPr>
          <w:rFonts w:ascii="Arial" w:hAnsi="Arial" w:cs="Arial"/>
          <w:lang w:val="lt-LT"/>
        </w:rPr>
      </w:pPr>
      <w:r w:rsidRPr="00254593">
        <w:rPr>
          <w:rFonts w:ascii="Arial" w:hAnsi="Arial" w:cs="Arial"/>
          <w:lang w:val="lt-LT"/>
        </w:rPr>
        <w:t xml:space="preserve"> </w:t>
      </w:r>
    </w:p>
    <w:p w14:paraId="609E3F6E"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31F44218"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0298521D" w14:textId="77777777" w:rsidR="00F95569" w:rsidRPr="00254593" w:rsidRDefault="008166C2">
      <w:pPr>
        <w:spacing w:after="19" w:line="259" w:lineRule="auto"/>
        <w:ind w:left="0" w:firstLine="0"/>
        <w:jc w:val="left"/>
        <w:rPr>
          <w:rFonts w:ascii="Arial" w:hAnsi="Arial" w:cs="Arial"/>
          <w:lang w:val="lt-LT"/>
        </w:rPr>
      </w:pPr>
      <w:r w:rsidRPr="00254593">
        <w:rPr>
          <w:rFonts w:ascii="Arial" w:hAnsi="Arial" w:cs="Arial"/>
          <w:lang w:val="lt-LT"/>
        </w:rPr>
        <w:t xml:space="preserve"> </w:t>
      </w:r>
    </w:p>
    <w:p w14:paraId="2892C946"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224058C0"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199991D2"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337BF77D" w14:textId="77777777" w:rsidR="00F95569" w:rsidRPr="00254593" w:rsidRDefault="008166C2">
      <w:pPr>
        <w:spacing w:after="19" w:line="259" w:lineRule="auto"/>
        <w:ind w:left="0" w:firstLine="0"/>
        <w:jc w:val="left"/>
        <w:rPr>
          <w:rFonts w:ascii="Arial" w:hAnsi="Arial" w:cs="Arial"/>
          <w:lang w:val="lt-LT"/>
        </w:rPr>
      </w:pPr>
      <w:r w:rsidRPr="00254593">
        <w:rPr>
          <w:rFonts w:ascii="Arial" w:hAnsi="Arial" w:cs="Arial"/>
          <w:lang w:val="lt-LT"/>
        </w:rPr>
        <w:t xml:space="preserve"> </w:t>
      </w:r>
    </w:p>
    <w:p w14:paraId="35D233DA"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5C1C09EF"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3AB60A90"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74C01000" w14:textId="77777777" w:rsidR="00F95569" w:rsidRPr="00254593" w:rsidRDefault="008166C2">
      <w:pPr>
        <w:spacing w:after="19" w:line="259" w:lineRule="auto"/>
        <w:ind w:left="0" w:firstLine="0"/>
        <w:jc w:val="left"/>
        <w:rPr>
          <w:rFonts w:ascii="Arial" w:hAnsi="Arial" w:cs="Arial"/>
          <w:lang w:val="lt-LT"/>
        </w:rPr>
      </w:pPr>
      <w:r w:rsidRPr="00254593">
        <w:rPr>
          <w:rFonts w:ascii="Arial" w:hAnsi="Arial" w:cs="Arial"/>
          <w:lang w:val="lt-LT"/>
        </w:rPr>
        <w:t xml:space="preserve"> </w:t>
      </w:r>
    </w:p>
    <w:p w14:paraId="004E39FE" w14:textId="77777777" w:rsidR="008F0F0A" w:rsidRPr="00254593" w:rsidRDefault="008F0F0A">
      <w:pPr>
        <w:spacing w:after="19" w:line="259" w:lineRule="auto"/>
        <w:ind w:left="0" w:firstLine="0"/>
        <w:jc w:val="left"/>
        <w:rPr>
          <w:rFonts w:ascii="Arial" w:hAnsi="Arial" w:cs="Arial"/>
          <w:lang w:val="lt-LT"/>
        </w:rPr>
      </w:pPr>
    </w:p>
    <w:p w14:paraId="0732BA1A"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401A32B7"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481863F5" w14:textId="77777777" w:rsidR="00F95569" w:rsidRPr="00254593" w:rsidRDefault="008166C2">
      <w:pPr>
        <w:spacing w:after="0" w:line="259" w:lineRule="auto"/>
        <w:ind w:left="0" w:right="284" w:firstLine="0"/>
        <w:jc w:val="center"/>
        <w:rPr>
          <w:rFonts w:ascii="Arial" w:hAnsi="Arial" w:cs="Arial"/>
          <w:lang w:val="lt-LT"/>
        </w:rPr>
      </w:pPr>
      <w:r w:rsidRPr="00254593">
        <w:rPr>
          <w:rFonts w:ascii="Arial" w:hAnsi="Arial" w:cs="Arial"/>
          <w:lang w:val="lt-LT"/>
        </w:rPr>
        <w:lastRenderedPageBreak/>
        <w:t xml:space="preserve"> </w:t>
      </w:r>
    </w:p>
    <w:p w14:paraId="37597F8F" w14:textId="77777777" w:rsidR="008F0F0A" w:rsidRPr="00254593" w:rsidRDefault="008166C2">
      <w:pPr>
        <w:spacing w:after="0" w:line="262" w:lineRule="auto"/>
        <w:ind w:left="4681" w:right="67"/>
        <w:jc w:val="right"/>
        <w:rPr>
          <w:rFonts w:ascii="Arial" w:hAnsi="Arial" w:cs="Arial"/>
          <w:lang w:val="lt-LT"/>
        </w:rPr>
      </w:pPr>
      <w:r w:rsidRPr="00254593">
        <w:rPr>
          <w:rFonts w:ascii="Arial" w:hAnsi="Arial" w:cs="Arial"/>
          <w:lang w:val="lt-LT"/>
        </w:rPr>
        <w:t>Konkurso pareigoms, įtrauktoms į konkursinių pareigų sąraš</w:t>
      </w:r>
      <w:r w:rsidR="008F0F0A" w:rsidRPr="00254593">
        <w:rPr>
          <w:rFonts w:ascii="Arial" w:hAnsi="Arial" w:cs="Arial"/>
          <w:lang w:val="lt-LT"/>
        </w:rPr>
        <w:t>ą</w:t>
      </w:r>
      <w:r w:rsidRPr="00254593">
        <w:rPr>
          <w:rFonts w:ascii="Arial" w:hAnsi="Arial" w:cs="Arial"/>
          <w:lang w:val="lt-LT"/>
        </w:rPr>
        <w:t>, organizavimo</w:t>
      </w:r>
      <w:r w:rsidR="008F0F0A" w:rsidRPr="00254593">
        <w:rPr>
          <w:rFonts w:ascii="Arial" w:hAnsi="Arial" w:cs="Arial"/>
          <w:lang w:val="lt-LT"/>
        </w:rPr>
        <w:t xml:space="preserve"> </w:t>
      </w:r>
      <w:r w:rsidRPr="00254593">
        <w:rPr>
          <w:rFonts w:ascii="Arial" w:hAnsi="Arial" w:cs="Arial"/>
          <w:lang w:val="lt-LT"/>
        </w:rPr>
        <w:t xml:space="preserve">tvarkos aprašo </w:t>
      </w:r>
    </w:p>
    <w:p w14:paraId="6ABF80CC" w14:textId="4FE14A42" w:rsidR="00F95569" w:rsidRPr="00254593" w:rsidRDefault="00CC54AC">
      <w:pPr>
        <w:spacing w:after="0" w:line="262" w:lineRule="auto"/>
        <w:ind w:left="4681" w:right="67"/>
        <w:jc w:val="right"/>
        <w:rPr>
          <w:rFonts w:ascii="Arial" w:hAnsi="Arial" w:cs="Arial"/>
          <w:lang w:val="lt-LT"/>
        </w:rPr>
      </w:pPr>
      <w:r w:rsidRPr="00254593">
        <w:rPr>
          <w:rFonts w:ascii="Arial" w:hAnsi="Arial" w:cs="Arial"/>
          <w:lang w:val="lt-LT"/>
        </w:rPr>
        <w:t>3 priedas</w:t>
      </w:r>
      <w:r w:rsidRPr="00254593">
        <w:rPr>
          <w:rFonts w:ascii="Arial" w:hAnsi="Arial" w:cs="Arial"/>
          <w:b/>
          <w:lang w:val="lt-LT"/>
        </w:rPr>
        <w:t xml:space="preserve"> </w:t>
      </w:r>
    </w:p>
    <w:p w14:paraId="4FBD074C" w14:textId="77777777" w:rsidR="00F95569" w:rsidRPr="00254593" w:rsidRDefault="008166C2">
      <w:pPr>
        <w:spacing w:after="67" w:line="259" w:lineRule="auto"/>
        <w:ind w:left="0" w:firstLine="0"/>
        <w:jc w:val="left"/>
        <w:rPr>
          <w:rFonts w:ascii="Arial" w:hAnsi="Arial" w:cs="Arial"/>
          <w:lang w:val="lt-LT"/>
        </w:rPr>
      </w:pPr>
      <w:r w:rsidRPr="00254593">
        <w:rPr>
          <w:rFonts w:ascii="Arial" w:hAnsi="Arial" w:cs="Arial"/>
          <w:b/>
          <w:lang w:val="lt-LT"/>
        </w:rPr>
        <w:t xml:space="preserve"> </w:t>
      </w:r>
    </w:p>
    <w:p w14:paraId="21CDCBBF" w14:textId="77777777" w:rsidR="00F95569" w:rsidRPr="00254593" w:rsidRDefault="008166C2">
      <w:pPr>
        <w:pStyle w:val="Antrat1"/>
        <w:numPr>
          <w:ilvl w:val="0"/>
          <w:numId w:val="0"/>
        </w:numPr>
        <w:ind w:left="1724" w:right="209"/>
        <w:rPr>
          <w:rFonts w:ascii="Arial" w:hAnsi="Arial" w:cs="Arial"/>
          <w:lang w:val="lt-LT"/>
        </w:rPr>
      </w:pPr>
      <w:r w:rsidRPr="00254593">
        <w:rPr>
          <w:rFonts w:ascii="Arial" w:hAnsi="Arial" w:cs="Arial"/>
          <w:lang w:val="lt-LT"/>
        </w:rPr>
        <w:t xml:space="preserve">PRETENDENTŲ VERTINIMO SUVESTINĖ LENTELĖ </w:t>
      </w:r>
    </w:p>
    <w:p w14:paraId="6F0E2FC2"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b/>
          <w:lang w:val="lt-LT"/>
        </w:rPr>
        <w:t xml:space="preserve"> </w:t>
      </w:r>
    </w:p>
    <w:tbl>
      <w:tblPr>
        <w:tblStyle w:val="TableGrid"/>
        <w:tblW w:w="9573" w:type="dxa"/>
        <w:tblInd w:w="-108" w:type="dxa"/>
        <w:tblCellMar>
          <w:top w:w="14" w:type="dxa"/>
          <w:right w:w="42" w:type="dxa"/>
        </w:tblCellMar>
        <w:tblLook w:val="04A0" w:firstRow="1" w:lastRow="0" w:firstColumn="1" w:lastColumn="0" w:noHBand="0" w:noVBand="1"/>
      </w:tblPr>
      <w:tblGrid>
        <w:gridCol w:w="603"/>
        <w:gridCol w:w="2144"/>
        <w:gridCol w:w="924"/>
        <w:gridCol w:w="922"/>
        <w:gridCol w:w="924"/>
        <w:gridCol w:w="924"/>
        <w:gridCol w:w="922"/>
        <w:gridCol w:w="1034"/>
        <w:gridCol w:w="1176"/>
      </w:tblGrid>
      <w:tr w:rsidR="00F95569" w:rsidRPr="00254593" w14:paraId="66EF9EC2" w14:textId="77777777">
        <w:trPr>
          <w:trHeight w:val="329"/>
        </w:trPr>
        <w:tc>
          <w:tcPr>
            <w:tcW w:w="602" w:type="dxa"/>
            <w:vMerge w:val="restart"/>
            <w:tcBorders>
              <w:top w:val="single" w:sz="4" w:space="0" w:color="000000"/>
              <w:left w:val="single" w:sz="4" w:space="0" w:color="000000"/>
              <w:bottom w:val="single" w:sz="4" w:space="0" w:color="000000"/>
              <w:right w:val="single" w:sz="4" w:space="0" w:color="000000"/>
            </w:tcBorders>
          </w:tcPr>
          <w:p w14:paraId="0E4B095C"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lang w:val="lt-LT"/>
              </w:rPr>
              <w:t xml:space="preserve">Eil. Nr. </w:t>
            </w:r>
          </w:p>
        </w:tc>
        <w:tc>
          <w:tcPr>
            <w:tcW w:w="2144" w:type="dxa"/>
            <w:vMerge w:val="restart"/>
            <w:tcBorders>
              <w:top w:val="single" w:sz="4" w:space="0" w:color="000000"/>
              <w:left w:val="single" w:sz="4" w:space="0" w:color="000000"/>
              <w:bottom w:val="single" w:sz="4" w:space="0" w:color="000000"/>
              <w:right w:val="single" w:sz="4" w:space="0" w:color="000000"/>
            </w:tcBorders>
          </w:tcPr>
          <w:p w14:paraId="6FB2C6D7"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lang w:val="lt-LT"/>
              </w:rPr>
              <w:t xml:space="preserve">Pretendento vardas pavardė </w:t>
            </w:r>
          </w:p>
        </w:tc>
        <w:tc>
          <w:tcPr>
            <w:tcW w:w="924" w:type="dxa"/>
            <w:tcBorders>
              <w:top w:val="single" w:sz="4" w:space="0" w:color="000000"/>
              <w:left w:val="single" w:sz="4" w:space="0" w:color="000000"/>
              <w:bottom w:val="single" w:sz="4" w:space="0" w:color="000000"/>
              <w:right w:val="nil"/>
            </w:tcBorders>
          </w:tcPr>
          <w:p w14:paraId="38831DB1" w14:textId="77777777" w:rsidR="00F95569" w:rsidRPr="00254593" w:rsidRDefault="008166C2">
            <w:pPr>
              <w:spacing w:after="0" w:line="259" w:lineRule="auto"/>
              <w:ind w:left="108" w:firstLine="0"/>
              <w:rPr>
                <w:rFonts w:ascii="Arial" w:hAnsi="Arial" w:cs="Arial"/>
                <w:lang w:val="lt-LT"/>
              </w:rPr>
            </w:pPr>
            <w:r w:rsidRPr="00254593">
              <w:rPr>
                <w:rFonts w:ascii="Arial" w:hAnsi="Arial" w:cs="Arial"/>
                <w:lang w:val="lt-LT"/>
              </w:rPr>
              <w:t>Komisij</w:t>
            </w:r>
          </w:p>
        </w:tc>
        <w:tc>
          <w:tcPr>
            <w:tcW w:w="3692" w:type="dxa"/>
            <w:gridSpan w:val="4"/>
            <w:tcBorders>
              <w:top w:val="single" w:sz="4" w:space="0" w:color="000000"/>
              <w:left w:val="nil"/>
              <w:bottom w:val="single" w:sz="4" w:space="0" w:color="000000"/>
              <w:right w:val="single" w:sz="4" w:space="0" w:color="000000"/>
            </w:tcBorders>
          </w:tcPr>
          <w:p w14:paraId="1916E53F" w14:textId="7DC65EAF" w:rsidR="008F0F0A" w:rsidRPr="00254593" w:rsidRDefault="008F0F0A" w:rsidP="008F0F0A">
            <w:pPr>
              <w:spacing w:after="0" w:line="259" w:lineRule="auto"/>
              <w:ind w:left="-41" w:firstLine="0"/>
              <w:jc w:val="left"/>
              <w:rPr>
                <w:rFonts w:ascii="Arial" w:hAnsi="Arial" w:cs="Arial"/>
                <w:lang w:val="lt-LT"/>
              </w:rPr>
            </w:pPr>
            <w:r w:rsidRPr="00254593">
              <w:rPr>
                <w:rFonts w:ascii="Arial" w:hAnsi="Arial" w:cs="Arial"/>
                <w:lang w:val="lt-LT"/>
              </w:rPr>
              <w:t xml:space="preserve">os nariai </w:t>
            </w:r>
          </w:p>
        </w:tc>
        <w:tc>
          <w:tcPr>
            <w:tcW w:w="1034" w:type="dxa"/>
            <w:vMerge w:val="restart"/>
            <w:tcBorders>
              <w:top w:val="single" w:sz="4" w:space="0" w:color="000000"/>
              <w:left w:val="single" w:sz="4" w:space="0" w:color="000000"/>
              <w:bottom w:val="single" w:sz="4" w:space="0" w:color="000000"/>
              <w:right w:val="single" w:sz="4" w:space="0" w:color="000000"/>
            </w:tcBorders>
          </w:tcPr>
          <w:p w14:paraId="1E65627A"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lang w:val="lt-LT"/>
              </w:rPr>
              <w:t xml:space="preserve">Balų vidurkis </w:t>
            </w:r>
          </w:p>
        </w:tc>
        <w:tc>
          <w:tcPr>
            <w:tcW w:w="1176" w:type="dxa"/>
            <w:vMerge w:val="restart"/>
            <w:tcBorders>
              <w:top w:val="single" w:sz="4" w:space="0" w:color="000000"/>
              <w:left w:val="single" w:sz="4" w:space="0" w:color="000000"/>
              <w:bottom w:val="single" w:sz="4" w:space="0" w:color="000000"/>
              <w:right w:val="single" w:sz="4" w:space="0" w:color="000000"/>
            </w:tcBorders>
          </w:tcPr>
          <w:p w14:paraId="327FABD3"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lang w:val="lt-LT"/>
              </w:rPr>
              <w:t xml:space="preserve">Atrankoje užimta vieta </w:t>
            </w:r>
          </w:p>
        </w:tc>
      </w:tr>
      <w:tr w:rsidR="00F95569" w:rsidRPr="00254593" w14:paraId="00323F72" w14:textId="77777777">
        <w:trPr>
          <w:trHeight w:val="634"/>
        </w:trPr>
        <w:tc>
          <w:tcPr>
            <w:tcW w:w="0" w:type="auto"/>
            <w:vMerge/>
            <w:tcBorders>
              <w:top w:val="nil"/>
              <w:left w:val="single" w:sz="4" w:space="0" w:color="000000"/>
              <w:bottom w:val="single" w:sz="4" w:space="0" w:color="000000"/>
              <w:right w:val="single" w:sz="4" w:space="0" w:color="000000"/>
            </w:tcBorders>
          </w:tcPr>
          <w:p w14:paraId="11AA61E7" w14:textId="77777777" w:rsidR="00F95569" w:rsidRPr="00254593" w:rsidRDefault="00F95569">
            <w:pPr>
              <w:spacing w:after="160" w:line="259" w:lineRule="auto"/>
              <w:ind w:left="0" w:firstLine="0"/>
              <w:jc w:val="left"/>
              <w:rPr>
                <w:rFonts w:ascii="Arial" w:hAnsi="Arial" w:cs="Arial"/>
                <w:lang w:val="lt-LT"/>
              </w:rPr>
            </w:pPr>
          </w:p>
        </w:tc>
        <w:tc>
          <w:tcPr>
            <w:tcW w:w="0" w:type="auto"/>
            <w:vMerge/>
            <w:tcBorders>
              <w:top w:val="nil"/>
              <w:left w:val="single" w:sz="4" w:space="0" w:color="000000"/>
              <w:bottom w:val="single" w:sz="4" w:space="0" w:color="000000"/>
              <w:right w:val="single" w:sz="4" w:space="0" w:color="000000"/>
            </w:tcBorders>
          </w:tcPr>
          <w:p w14:paraId="507AA432" w14:textId="77777777" w:rsidR="00F95569" w:rsidRPr="00254593" w:rsidRDefault="00F95569">
            <w:pPr>
              <w:spacing w:after="160" w:line="259" w:lineRule="auto"/>
              <w:ind w:left="0" w:firstLine="0"/>
              <w:jc w:val="left"/>
              <w:rPr>
                <w:rFonts w:ascii="Arial" w:hAnsi="Arial" w:cs="Arial"/>
                <w:lang w:val="lt-LT"/>
              </w:rPr>
            </w:pPr>
          </w:p>
        </w:tc>
        <w:tc>
          <w:tcPr>
            <w:tcW w:w="924" w:type="dxa"/>
            <w:tcBorders>
              <w:top w:val="single" w:sz="4" w:space="0" w:color="000000"/>
              <w:left w:val="single" w:sz="4" w:space="0" w:color="000000"/>
              <w:bottom w:val="single" w:sz="4" w:space="0" w:color="000000"/>
              <w:right w:val="single" w:sz="4" w:space="0" w:color="000000"/>
            </w:tcBorders>
          </w:tcPr>
          <w:p w14:paraId="0BFA04BC"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1194495C"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00CF1695"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23A20289"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19480249"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0" w:type="auto"/>
            <w:vMerge/>
            <w:tcBorders>
              <w:top w:val="nil"/>
              <w:left w:val="single" w:sz="4" w:space="0" w:color="000000"/>
              <w:bottom w:val="single" w:sz="4" w:space="0" w:color="000000"/>
              <w:right w:val="single" w:sz="4" w:space="0" w:color="000000"/>
            </w:tcBorders>
          </w:tcPr>
          <w:p w14:paraId="7A8C788E" w14:textId="77777777" w:rsidR="00F95569" w:rsidRPr="00254593" w:rsidRDefault="00F95569">
            <w:pPr>
              <w:spacing w:after="160" w:line="259" w:lineRule="auto"/>
              <w:ind w:left="0" w:firstLine="0"/>
              <w:jc w:val="left"/>
              <w:rPr>
                <w:rFonts w:ascii="Arial" w:hAnsi="Arial" w:cs="Arial"/>
                <w:lang w:val="lt-LT"/>
              </w:rPr>
            </w:pPr>
          </w:p>
        </w:tc>
        <w:tc>
          <w:tcPr>
            <w:tcW w:w="0" w:type="auto"/>
            <w:vMerge/>
            <w:tcBorders>
              <w:top w:val="nil"/>
              <w:left w:val="single" w:sz="4" w:space="0" w:color="000000"/>
              <w:bottom w:val="single" w:sz="4" w:space="0" w:color="000000"/>
              <w:right w:val="single" w:sz="4" w:space="0" w:color="000000"/>
            </w:tcBorders>
          </w:tcPr>
          <w:p w14:paraId="79F9D376" w14:textId="77777777" w:rsidR="00F95569" w:rsidRPr="00254593" w:rsidRDefault="00F95569">
            <w:pPr>
              <w:spacing w:after="160" w:line="259" w:lineRule="auto"/>
              <w:ind w:left="0" w:firstLine="0"/>
              <w:jc w:val="left"/>
              <w:rPr>
                <w:rFonts w:ascii="Arial" w:hAnsi="Arial" w:cs="Arial"/>
                <w:lang w:val="lt-LT"/>
              </w:rPr>
            </w:pPr>
          </w:p>
        </w:tc>
      </w:tr>
      <w:tr w:rsidR="00F95569" w:rsidRPr="00254593" w14:paraId="7382B1E3" w14:textId="77777777">
        <w:trPr>
          <w:trHeight w:val="326"/>
        </w:trPr>
        <w:tc>
          <w:tcPr>
            <w:tcW w:w="602" w:type="dxa"/>
            <w:tcBorders>
              <w:top w:val="single" w:sz="4" w:space="0" w:color="000000"/>
              <w:left w:val="single" w:sz="4" w:space="0" w:color="000000"/>
              <w:bottom w:val="single" w:sz="4" w:space="0" w:color="000000"/>
              <w:right w:val="single" w:sz="4" w:space="0" w:color="000000"/>
            </w:tcBorders>
          </w:tcPr>
          <w:p w14:paraId="22B8A958"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21455FE7"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7D7CD4FD"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3903F754"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68343073"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35338AF0"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1565E6E4"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01577A2B"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13F68616"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r>
      <w:tr w:rsidR="00F95569" w:rsidRPr="00254593" w14:paraId="67197B3A" w14:textId="77777777">
        <w:trPr>
          <w:trHeight w:val="329"/>
        </w:trPr>
        <w:tc>
          <w:tcPr>
            <w:tcW w:w="602" w:type="dxa"/>
            <w:tcBorders>
              <w:top w:val="single" w:sz="4" w:space="0" w:color="000000"/>
              <w:left w:val="single" w:sz="4" w:space="0" w:color="000000"/>
              <w:bottom w:val="single" w:sz="4" w:space="0" w:color="000000"/>
              <w:right w:val="single" w:sz="4" w:space="0" w:color="000000"/>
            </w:tcBorders>
          </w:tcPr>
          <w:p w14:paraId="77EF4A22"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31FBFBE7"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2AFBA902"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138F6E46"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00861DEB"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34367379"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27F8BE27"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0CA3B14E"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ED5B1F8"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r>
      <w:tr w:rsidR="00F95569" w:rsidRPr="00254593" w14:paraId="57680411" w14:textId="77777777">
        <w:trPr>
          <w:trHeight w:val="327"/>
        </w:trPr>
        <w:tc>
          <w:tcPr>
            <w:tcW w:w="602" w:type="dxa"/>
            <w:tcBorders>
              <w:top w:val="single" w:sz="4" w:space="0" w:color="000000"/>
              <w:left w:val="single" w:sz="4" w:space="0" w:color="000000"/>
              <w:bottom w:val="single" w:sz="4" w:space="0" w:color="000000"/>
              <w:right w:val="single" w:sz="4" w:space="0" w:color="000000"/>
            </w:tcBorders>
          </w:tcPr>
          <w:p w14:paraId="57995987"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310C7ABE"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46CD97AD"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58409AB8"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417C5AA3"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5AADF83A"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5F18C12E"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53B7E211"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506896A4"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r>
      <w:tr w:rsidR="00F95569" w:rsidRPr="00254593" w14:paraId="06DFA51E" w14:textId="77777777">
        <w:trPr>
          <w:trHeight w:val="327"/>
        </w:trPr>
        <w:tc>
          <w:tcPr>
            <w:tcW w:w="602" w:type="dxa"/>
            <w:tcBorders>
              <w:top w:val="single" w:sz="4" w:space="0" w:color="000000"/>
              <w:left w:val="single" w:sz="4" w:space="0" w:color="000000"/>
              <w:bottom w:val="single" w:sz="4" w:space="0" w:color="000000"/>
              <w:right w:val="single" w:sz="4" w:space="0" w:color="000000"/>
            </w:tcBorders>
          </w:tcPr>
          <w:p w14:paraId="4C70EEFF"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238D78EA"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05647F67"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7B785673"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52997748"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6481E896"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66C49DC1"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1FE4D819"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942E889"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r>
      <w:tr w:rsidR="00F95569" w:rsidRPr="00254593" w14:paraId="04F61375" w14:textId="77777777">
        <w:trPr>
          <w:trHeight w:val="329"/>
        </w:trPr>
        <w:tc>
          <w:tcPr>
            <w:tcW w:w="602" w:type="dxa"/>
            <w:tcBorders>
              <w:top w:val="single" w:sz="4" w:space="0" w:color="000000"/>
              <w:left w:val="single" w:sz="4" w:space="0" w:color="000000"/>
              <w:bottom w:val="single" w:sz="4" w:space="0" w:color="000000"/>
              <w:right w:val="single" w:sz="4" w:space="0" w:color="000000"/>
            </w:tcBorders>
          </w:tcPr>
          <w:p w14:paraId="4CCE1F1A"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A8C12EC"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0ABE9F7C"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4DF910EB"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670ADC0A"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26A84F37"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21F3B3D2"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1D4633AB"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938D953"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r>
      <w:tr w:rsidR="00F95569" w:rsidRPr="00254593" w14:paraId="33FD3CFF" w14:textId="77777777">
        <w:trPr>
          <w:trHeight w:val="326"/>
        </w:trPr>
        <w:tc>
          <w:tcPr>
            <w:tcW w:w="602" w:type="dxa"/>
            <w:tcBorders>
              <w:top w:val="single" w:sz="4" w:space="0" w:color="000000"/>
              <w:left w:val="single" w:sz="4" w:space="0" w:color="000000"/>
              <w:bottom w:val="single" w:sz="4" w:space="0" w:color="000000"/>
              <w:right w:val="single" w:sz="4" w:space="0" w:color="000000"/>
            </w:tcBorders>
          </w:tcPr>
          <w:p w14:paraId="6F551BDC"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2F1AB525"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2EA40769"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65BD1F1C"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235F5874"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1BD12778"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41E3EB74"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5FCC9835" w14:textId="77777777" w:rsidR="00F95569" w:rsidRPr="00254593" w:rsidRDefault="008166C2">
            <w:pPr>
              <w:spacing w:after="0" w:line="259" w:lineRule="auto"/>
              <w:ind w:left="106" w:firstLine="0"/>
              <w:jc w:val="left"/>
              <w:rPr>
                <w:rFonts w:ascii="Arial" w:hAnsi="Arial" w:cs="Arial"/>
                <w:lang w:val="lt-LT"/>
              </w:rPr>
            </w:pPr>
            <w:r w:rsidRPr="00254593">
              <w:rPr>
                <w:rFonts w:ascii="Arial" w:hAnsi="Arial" w:cs="Arial"/>
                <w:b/>
                <w:lang w:val="lt-LT"/>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6F805A4" w14:textId="77777777" w:rsidR="00F95569" w:rsidRPr="00254593" w:rsidRDefault="008166C2">
            <w:pPr>
              <w:spacing w:after="0" w:line="259" w:lineRule="auto"/>
              <w:ind w:left="108" w:firstLine="0"/>
              <w:jc w:val="left"/>
              <w:rPr>
                <w:rFonts w:ascii="Arial" w:hAnsi="Arial" w:cs="Arial"/>
                <w:lang w:val="lt-LT"/>
              </w:rPr>
            </w:pPr>
            <w:r w:rsidRPr="00254593">
              <w:rPr>
                <w:rFonts w:ascii="Arial" w:hAnsi="Arial" w:cs="Arial"/>
                <w:b/>
                <w:lang w:val="lt-LT"/>
              </w:rPr>
              <w:t xml:space="preserve"> </w:t>
            </w:r>
          </w:p>
        </w:tc>
      </w:tr>
    </w:tbl>
    <w:p w14:paraId="1519C301"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b/>
          <w:lang w:val="lt-LT"/>
        </w:rPr>
        <w:t xml:space="preserve"> </w:t>
      </w:r>
    </w:p>
    <w:p w14:paraId="3F0102FC" w14:textId="46E7B6C2" w:rsidR="00214260" w:rsidRPr="00254593" w:rsidRDefault="008166C2" w:rsidP="00214260">
      <w:pPr>
        <w:tabs>
          <w:tab w:val="center" w:pos="2020"/>
          <w:tab w:val="center" w:pos="3053"/>
          <w:tab w:val="center" w:pos="3514"/>
          <w:tab w:val="center" w:pos="3974"/>
          <w:tab w:val="center" w:pos="4432"/>
          <w:tab w:val="center" w:pos="4893"/>
          <w:tab w:val="center" w:pos="5353"/>
          <w:tab w:val="center" w:pos="5814"/>
          <w:tab w:val="center" w:pos="6275"/>
          <w:tab w:val="center" w:pos="6733"/>
          <w:tab w:val="right" w:pos="9417"/>
        </w:tabs>
        <w:ind w:left="-15" w:firstLine="0"/>
        <w:jc w:val="left"/>
        <w:rPr>
          <w:rFonts w:ascii="Arial" w:hAnsi="Arial" w:cs="Arial"/>
          <w:lang w:val="lt-LT"/>
        </w:rPr>
      </w:pPr>
      <w:r w:rsidRPr="00254593">
        <w:rPr>
          <w:rFonts w:ascii="Arial" w:hAnsi="Arial" w:cs="Arial"/>
          <w:lang w:val="lt-LT"/>
        </w:rPr>
        <w:t xml:space="preserve"> </w:t>
      </w:r>
      <w:r w:rsidR="00214260" w:rsidRPr="00254593">
        <w:rPr>
          <w:rFonts w:ascii="Arial" w:hAnsi="Arial" w:cs="Arial"/>
          <w:lang w:val="lt-LT"/>
        </w:rPr>
        <w:t xml:space="preserve">Komisijos </w:t>
      </w:r>
      <w:r w:rsidR="00214260" w:rsidRPr="00254593">
        <w:rPr>
          <w:rFonts w:ascii="Arial" w:hAnsi="Arial" w:cs="Arial"/>
          <w:lang w:val="lt-LT"/>
        </w:rPr>
        <w:tab/>
        <w:t xml:space="preserve">pirmininkas </w:t>
      </w:r>
      <w:r w:rsidR="00214260" w:rsidRPr="00254593">
        <w:rPr>
          <w:rFonts w:ascii="Arial" w:hAnsi="Arial" w:cs="Arial"/>
          <w:lang w:val="lt-LT"/>
        </w:rPr>
        <w:tab/>
        <w:t xml:space="preserve">    __________________               ______________________ </w:t>
      </w:r>
    </w:p>
    <w:p w14:paraId="1151CDC4" w14:textId="35D572C7" w:rsidR="00F95569" w:rsidRPr="00254593" w:rsidRDefault="00214260" w:rsidP="00214260">
      <w:pPr>
        <w:spacing w:after="42"/>
        <w:ind w:left="-5" w:right="52"/>
        <w:rPr>
          <w:rFonts w:ascii="Arial" w:hAnsi="Arial" w:cs="Arial"/>
          <w:lang w:val="lt-LT"/>
        </w:rPr>
      </w:pPr>
      <w:r w:rsidRPr="00254593">
        <w:rPr>
          <w:rFonts w:ascii="Arial" w:hAnsi="Arial" w:cs="Arial"/>
          <w:lang w:val="lt-LT"/>
        </w:rPr>
        <w:t xml:space="preserve">                                                      (parašas)                                      (vardas, pavardė) </w:t>
      </w:r>
    </w:p>
    <w:p w14:paraId="0A4F92A7"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75ADF691" w14:textId="6A9BCCC5" w:rsidR="00214260" w:rsidRPr="00254593" w:rsidRDefault="008166C2" w:rsidP="00214260">
      <w:pPr>
        <w:tabs>
          <w:tab w:val="center" w:pos="1910"/>
          <w:tab w:val="center" w:pos="2832"/>
          <w:tab w:val="center" w:pos="3227"/>
          <w:tab w:val="center" w:pos="3623"/>
          <w:tab w:val="center" w:pos="4019"/>
          <w:tab w:val="center" w:pos="4417"/>
          <w:tab w:val="center" w:pos="4815"/>
          <w:tab w:val="center" w:pos="5211"/>
          <w:tab w:val="center" w:pos="5607"/>
          <w:tab w:val="center" w:pos="6003"/>
          <w:tab w:val="center" w:pos="6398"/>
          <w:tab w:val="center" w:pos="6796"/>
          <w:tab w:val="right" w:pos="9417"/>
        </w:tabs>
        <w:ind w:left="-15" w:firstLine="0"/>
        <w:jc w:val="left"/>
        <w:rPr>
          <w:rFonts w:ascii="Arial" w:hAnsi="Arial" w:cs="Arial"/>
          <w:lang w:val="lt-LT"/>
        </w:rPr>
      </w:pPr>
      <w:r w:rsidRPr="00254593">
        <w:rPr>
          <w:rFonts w:ascii="Arial" w:hAnsi="Arial" w:cs="Arial"/>
          <w:lang w:val="lt-LT"/>
        </w:rPr>
        <w:t xml:space="preserve"> </w:t>
      </w:r>
      <w:r w:rsidR="00214260" w:rsidRPr="00254593">
        <w:rPr>
          <w:rFonts w:ascii="Arial" w:hAnsi="Arial" w:cs="Arial"/>
          <w:lang w:val="lt-LT"/>
        </w:rPr>
        <w:t xml:space="preserve">Komisijos </w:t>
      </w:r>
      <w:r w:rsidR="00214260" w:rsidRPr="00254593">
        <w:rPr>
          <w:rFonts w:ascii="Arial" w:hAnsi="Arial" w:cs="Arial"/>
          <w:lang w:val="lt-LT"/>
        </w:rPr>
        <w:tab/>
        <w:t xml:space="preserve">sekretorius </w:t>
      </w:r>
      <w:r w:rsidR="00214260" w:rsidRPr="00254593">
        <w:rPr>
          <w:rFonts w:ascii="Arial" w:hAnsi="Arial" w:cs="Arial"/>
          <w:lang w:val="lt-LT"/>
        </w:rPr>
        <w:tab/>
        <w:t xml:space="preserve"> </w:t>
      </w:r>
      <w:r w:rsidR="00214260" w:rsidRPr="00254593">
        <w:rPr>
          <w:rFonts w:ascii="Arial" w:hAnsi="Arial" w:cs="Arial"/>
          <w:lang w:val="lt-LT"/>
        </w:rPr>
        <w:tab/>
        <w:t xml:space="preserve"> __________________               ______________________ </w:t>
      </w:r>
    </w:p>
    <w:p w14:paraId="2DD914FC" w14:textId="6991345C" w:rsidR="00214260" w:rsidRPr="00254593" w:rsidRDefault="00214260" w:rsidP="00214260">
      <w:pPr>
        <w:spacing w:after="42"/>
        <w:ind w:left="-5" w:right="52"/>
        <w:rPr>
          <w:rFonts w:ascii="Arial" w:hAnsi="Arial" w:cs="Arial"/>
          <w:lang w:val="lt-LT"/>
        </w:rPr>
      </w:pPr>
      <w:r w:rsidRPr="00254593">
        <w:rPr>
          <w:rFonts w:ascii="Arial" w:eastAsia="Calibri" w:hAnsi="Arial" w:cs="Arial"/>
          <w:noProof/>
          <w:sz w:val="22"/>
        </w:rPr>
        <mc:AlternateContent>
          <mc:Choice Requires="wpg">
            <w:drawing>
              <wp:anchor distT="0" distB="0" distL="114300" distR="114300" simplePos="0" relativeHeight="251660288" behindDoc="0" locked="0" layoutInCell="1" allowOverlap="1" wp14:anchorId="39751D9E" wp14:editId="5CFDF689">
                <wp:simplePos x="0" y="0"/>
                <wp:positionH relativeFrom="page">
                  <wp:posOffset>7555993</wp:posOffset>
                </wp:positionH>
                <wp:positionV relativeFrom="page">
                  <wp:posOffset>5712689</wp:posOffset>
                </wp:positionV>
                <wp:extent cx="38100" cy="168707"/>
                <wp:effectExtent l="0" t="0" r="0" b="0"/>
                <wp:wrapSquare wrapText="bothSides"/>
                <wp:docPr id="467933164" name="Group 13006"/>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815886885" name="Rectangle 1343"/>
                        <wps:cNvSpPr/>
                        <wps:spPr>
                          <a:xfrm>
                            <a:off x="0" y="0"/>
                            <a:ext cx="50673" cy="224380"/>
                          </a:xfrm>
                          <a:prstGeom prst="rect">
                            <a:avLst/>
                          </a:prstGeom>
                          <a:ln>
                            <a:noFill/>
                          </a:ln>
                        </wps:spPr>
                        <wps:txbx>
                          <w:txbxContent>
                            <w:p w14:paraId="6554F7B4" w14:textId="77777777" w:rsidR="00214260" w:rsidRDefault="00214260" w:rsidP="0021426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751D9E" id="Group 13006" o:spid="_x0000_s1026" style="position:absolute;left:0;text-align:left;margin-left:594.95pt;margin-top:449.8pt;width:3pt;height:13.3pt;z-index:251660288;mso-position-horizontal-relative:page;mso-position-vertical-relative:page" coordsize="38100,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">
                <v:rect id="Rectangle 1343" o:spid="_x0000_s1027" style="position:absolute;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" filled="f" stroked="f">
                  <v:textbox inset="0,0,0,0">
                    <w:txbxContent>
                      <w:p w14:paraId="6554F7B4" w14:textId="77777777" w:rsidR="00214260" w:rsidRDefault="00214260" w:rsidP="00214260">
                        <w:pPr>
                          <w:spacing w:after="160" w:line="259" w:lineRule="auto"/>
                          <w:ind w:left="0" w:firstLine="0"/>
                          <w:jc w:val="left"/>
                        </w:pPr>
                        <w:r>
                          <w:t xml:space="preserve"> </w:t>
                        </w:r>
                      </w:p>
                    </w:txbxContent>
                  </v:textbox>
                </v:rect>
                <w10:wrap type="square" anchorx="page" anchory="page"/>
              </v:group>
            </w:pict>
          </mc:Fallback>
        </mc:AlternateContent>
      </w:r>
      <w:r w:rsidRPr="00254593">
        <w:rPr>
          <w:rFonts w:ascii="Arial" w:hAnsi="Arial" w:cs="Arial"/>
          <w:lang w:val="lt-LT"/>
        </w:rPr>
        <w:t xml:space="preserve">                                                      (parašas)                                        (vardas, pavardė) </w:t>
      </w:r>
    </w:p>
    <w:p w14:paraId="7C06C835" w14:textId="77777777" w:rsidR="00214260" w:rsidRPr="00254593" w:rsidRDefault="00214260" w:rsidP="00214260">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2B3B9017" w14:textId="4659B580" w:rsidR="00214260" w:rsidRPr="00254593" w:rsidRDefault="00214260" w:rsidP="00214260">
      <w:pPr>
        <w:tabs>
          <w:tab w:val="center" w:pos="1530"/>
          <w:tab w:val="center" w:pos="2071"/>
          <w:tab w:val="center" w:pos="2342"/>
          <w:tab w:val="center" w:pos="2610"/>
          <w:tab w:val="center" w:pos="2879"/>
          <w:tab w:val="center" w:pos="3147"/>
          <w:tab w:val="center" w:pos="3418"/>
          <w:tab w:val="center" w:pos="3687"/>
          <w:tab w:val="center" w:pos="3958"/>
          <w:tab w:val="center" w:pos="4226"/>
          <w:tab w:val="center" w:pos="4495"/>
          <w:tab w:val="center" w:pos="4766"/>
          <w:tab w:val="center" w:pos="5035"/>
          <w:tab w:val="center" w:pos="5303"/>
          <w:tab w:val="center" w:pos="5572"/>
          <w:tab w:val="center" w:pos="5843"/>
          <w:tab w:val="center" w:pos="6111"/>
          <w:tab w:val="center" w:pos="6382"/>
          <w:tab w:val="center" w:pos="6651"/>
          <w:tab w:val="center" w:pos="6919"/>
          <w:tab w:val="right" w:pos="9417"/>
        </w:tabs>
        <w:ind w:left="-15" w:firstLine="0"/>
        <w:jc w:val="left"/>
        <w:rPr>
          <w:rFonts w:ascii="Arial" w:hAnsi="Arial" w:cs="Arial"/>
          <w:lang w:val="lt-LT"/>
        </w:rPr>
      </w:pPr>
      <w:r w:rsidRPr="00254593">
        <w:rPr>
          <w:rFonts w:ascii="Arial" w:hAnsi="Arial" w:cs="Arial"/>
          <w:lang w:val="lt-LT"/>
        </w:rPr>
        <w:t xml:space="preserve">Komisijos </w:t>
      </w:r>
      <w:r w:rsidRPr="00254593">
        <w:rPr>
          <w:rFonts w:ascii="Arial" w:hAnsi="Arial" w:cs="Arial"/>
          <w:lang w:val="lt-LT"/>
        </w:rPr>
        <w:tab/>
        <w:t xml:space="preserve">nariai </w:t>
      </w:r>
      <w:r w:rsidRPr="00254593">
        <w:rPr>
          <w:rFonts w:ascii="Arial" w:hAnsi="Arial" w:cs="Arial"/>
          <w:lang w:val="lt-LT"/>
        </w:rPr>
        <w:tab/>
        <w:t xml:space="preserve"> </w:t>
      </w:r>
      <w:r w:rsidRPr="00254593">
        <w:rPr>
          <w:rFonts w:ascii="Arial" w:hAnsi="Arial" w:cs="Arial"/>
          <w:lang w:val="lt-LT"/>
        </w:rPr>
        <w:tab/>
        <w:t xml:space="preserve"> </w:t>
      </w:r>
      <w:r w:rsidRPr="00254593">
        <w:rPr>
          <w:rFonts w:ascii="Arial" w:hAnsi="Arial" w:cs="Arial"/>
          <w:lang w:val="lt-LT"/>
        </w:rPr>
        <w:tab/>
        <w:t xml:space="preserve"> </w:t>
      </w:r>
      <w:r w:rsidRPr="00254593">
        <w:rPr>
          <w:rFonts w:ascii="Arial" w:hAnsi="Arial" w:cs="Arial"/>
          <w:lang w:val="lt-LT"/>
        </w:rPr>
        <w:tab/>
        <w:t xml:space="preserve">    __________________               </w:t>
      </w:r>
      <w:r w:rsidR="00254593">
        <w:rPr>
          <w:rFonts w:ascii="Arial" w:hAnsi="Arial" w:cs="Arial"/>
          <w:lang w:val="lt-LT"/>
        </w:rPr>
        <w:t xml:space="preserve"> </w:t>
      </w:r>
      <w:r w:rsidRPr="00254593">
        <w:rPr>
          <w:rFonts w:ascii="Arial" w:hAnsi="Arial" w:cs="Arial"/>
          <w:lang w:val="lt-LT"/>
        </w:rPr>
        <w:t xml:space="preserve">______________________ </w:t>
      </w:r>
    </w:p>
    <w:p w14:paraId="27139F7E" w14:textId="4DFA95AF" w:rsidR="00214260" w:rsidRPr="00254593" w:rsidRDefault="00214260" w:rsidP="00214260">
      <w:pPr>
        <w:spacing w:after="44"/>
        <w:ind w:left="-5" w:right="52"/>
        <w:rPr>
          <w:rFonts w:ascii="Arial" w:hAnsi="Arial" w:cs="Arial"/>
          <w:lang w:val="lt-LT"/>
        </w:rPr>
      </w:pPr>
      <w:r w:rsidRPr="00254593">
        <w:rPr>
          <w:rFonts w:ascii="Arial" w:hAnsi="Arial" w:cs="Arial"/>
          <w:lang w:val="lt-LT"/>
        </w:rPr>
        <w:t xml:space="preserve">                                                      (parašas)                                         (vardas, pavardė) </w:t>
      </w:r>
    </w:p>
    <w:p w14:paraId="36DA7625" w14:textId="77777777" w:rsidR="00214260" w:rsidRPr="00254593" w:rsidRDefault="00214260" w:rsidP="00214260">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75F34D51" w14:textId="0303A3D2" w:rsidR="00214260" w:rsidRPr="00254593" w:rsidRDefault="00214260" w:rsidP="00214260">
      <w:pPr>
        <w:ind w:left="-5" w:right="52"/>
        <w:rPr>
          <w:rFonts w:ascii="Arial" w:hAnsi="Arial" w:cs="Arial"/>
          <w:lang w:val="lt-LT"/>
        </w:rPr>
      </w:pPr>
      <w:r w:rsidRPr="00254593">
        <w:rPr>
          <w:rFonts w:ascii="Arial" w:hAnsi="Arial" w:cs="Arial"/>
          <w:lang w:val="lt-LT"/>
        </w:rPr>
        <w:t xml:space="preserve">                                               __________________                 ______________________ </w:t>
      </w:r>
    </w:p>
    <w:p w14:paraId="11EA2180" w14:textId="2800EA8B" w:rsidR="00214260" w:rsidRPr="00254593" w:rsidRDefault="00214260" w:rsidP="00214260">
      <w:pPr>
        <w:spacing w:after="43"/>
        <w:ind w:left="-5" w:right="52"/>
        <w:rPr>
          <w:rFonts w:ascii="Arial" w:hAnsi="Arial" w:cs="Arial"/>
          <w:lang w:val="lt-LT"/>
        </w:rPr>
      </w:pPr>
      <w:r w:rsidRPr="00254593">
        <w:rPr>
          <w:rFonts w:ascii="Arial" w:hAnsi="Arial" w:cs="Arial"/>
          <w:lang w:val="lt-LT"/>
        </w:rPr>
        <w:t xml:space="preserve">                                                      (parašas)                                              (vardas, pavardė) </w:t>
      </w:r>
    </w:p>
    <w:p w14:paraId="5E13F5C1" w14:textId="77777777" w:rsidR="00214260" w:rsidRPr="00254593" w:rsidRDefault="00214260" w:rsidP="00214260">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3EC7C72D" w14:textId="2AD8008D" w:rsidR="00214260" w:rsidRPr="00254593" w:rsidRDefault="00214260" w:rsidP="00214260">
      <w:pPr>
        <w:ind w:left="-5" w:right="52"/>
        <w:rPr>
          <w:rFonts w:ascii="Arial" w:hAnsi="Arial" w:cs="Arial"/>
          <w:lang w:val="lt-LT"/>
        </w:rPr>
      </w:pPr>
      <w:r w:rsidRPr="00254593">
        <w:rPr>
          <w:rFonts w:ascii="Arial" w:hAnsi="Arial" w:cs="Arial"/>
          <w:lang w:val="lt-LT"/>
        </w:rPr>
        <w:t xml:space="preserve">                                               __________________                 ______________________ </w:t>
      </w:r>
    </w:p>
    <w:p w14:paraId="1130EFED" w14:textId="05418826" w:rsidR="00214260" w:rsidRPr="00254593" w:rsidRDefault="00214260" w:rsidP="00214260">
      <w:pPr>
        <w:spacing w:after="42"/>
        <w:ind w:left="-5" w:right="52"/>
        <w:rPr>
          <w:rFonts w:ascii="Arial" w:hAnsi="Arial" w:cs="Arial"/>
          <w:lang w:val="lt-LT"/>
        </w:rPr>
      </w:pPr>
      <w:r w:rsidRPr="00254593">
        <w:rPr>
          <w:rFonts w:ascii="Arial" w:hAnsi="Arial" w:cs="Arial"/>
          <w:lang w:val="lt-LT"/>
        </w:rPr>
        <w:t xml:space="preserve">                                                      (parašas)                                                (vardas, pavardė) </w:t>
      </w:r>
    </w:p>
    <w:p w14:paraId="1D712420" w14:textId="77777777" w:rsidR="00214260" w:rsidRPr="00254593" w:rsidRDefault="00214260" w:rsidP="00214260">
      <w:pPr>
        <w:spacing w:after="19" w:line="259" w:lineRule="auto"/>
        <w:ind w:left="0" w:firstLine="0"/>
        <w:jc w:val="left"/>
        <w:rPr>
          <w:rFonts w:ascii="Arial" w:hAnsi="Arial" w:cs="Arial"/>
          <w:lang w:val="lt-LT"/>
        </w:rPr>
      </w:pPr>
      <w:r w:rsidRPr="00254593">
        <w:rPr>
          <w:rFonts w:ascii="Arial" w:hAnsi="Arial" w:cs="Arial"/>
          <w:lang w:val="lt-LT"/>
        </w:rPr>
        <w:t xml:space="preserve">                                                </w:t>
      </w:r>
    </w:p>
    <w:p w14:paraId="1883AEFA" w14:textId="5249D204" w:rsidR="00214260" w:rsidRPr="00254593" w:rsidRDefault="00214260" w:rsidP="00214260">
      <w:pPr>
        <w:ind w:left="-5" w:right="52"/>
        <w:rPr>
          <w:rFonts w:ascii="Arial" w:hAnsi="Arial" w:cs="Arial"/>
          <w:lang w:val="lt-LT"/>
        </w:rPr>
      </w:pPr>
      <w:r w:rsidRPr="00254593">
        <w:rPr>
          <w:rFonts w:ascii="Arial" w:hAnsi="Arial" w:cs="Arial"/>
          <w:lang w:val="lt-LT"/>
        </w:rPr>
        <w:t xml:space="preserve">                                               __________________                  ______________________ </w:t>
      </w:r>
    </w:p>
    <w:p w14:paraId="29B9B7DB" w14:textId="64A7AC07" w:rsidR="00F95569" w:rsidRPr="00254593" w:rsidRDefault="00214260" w:rsidP="00214260">
      <w:pPr>
        <w:spacing w:after="16" w:line="259" w:lineRule="auto"/>
        <w:ind w:left="-180" w:firstLine="180"/>
        <w:jc w:val="left"/>
        <w:rPr>
          <w:rFonts w:ascii="Arial" w:hAnsi="Arial" w:cs="Arial"/>
          <w:lang w:val="lt-LT"/>
        </w:rPr>
      </w:pPr>
      <w:r w:rsidRPr="00254593">
        <w:rPr>
          <w:rFonts w:ascii="Arial" w:hAnsi="Arial" w:cs="Arial"/>
          <w:lang w:val="lt-LT"/>
        </w:rPr>
        <w:t xml:space="preserve">                                                      (parašas)                                           (vardas, pavardė)</w:t>
      </w:r>
    </w:p>
    <w:p w14:paraId="54CF2652"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29FE08DC" w14:textId="77777777" w:rsidR="00F95569" w:rsidRPr="00254593" w:rsidRDefault="008166C2">
      <w:pPr>
        <w:spacing w:after="19" w:line="259" w:lineRule="auto"/>
        <w:ind w:left="0" w:firstLine="0"/>
        <w:jc w:val="left"/>
        <w:rPr>
          <w:rFonts w:ascii="Arial" w:hAnsi="Arial" w:cs="Arial"/>
          <w:lang w:val="lt-LT"/>
        </w:rPr>
      </w:pPr>
      <w:r w:rsidRPr="00254593">
        <w:rPr>
          <w:rFonts w:ascii="Arial" w:hAnsi="Arial" w:cs="Arial"/>
          <w:lang w:val="lt-LT"/>
        </w:rPr>
        <w:t xml:space="preserve"> </w:t>
      </w:r>
    </w:p>
    <w:p w14:paraId="11A69712"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3EFE5B64"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3F04DA9A"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38432687" w14:textId="77777777" w:rsidR="00F95569" w:rsidRPr="00254593" w:rsidRDefault="008166C2">
      <w:pPr>
        <w:spacing w:after="19" w:line="259" w:lineRule="auto"/>
        <w:ind w:left="0" w:firstLine="0"/>
        <w:jc w:val="left"/>
        <w:rPr>
          <w:rFonts w:ascii="Arial" w:hAnsi="Arial" w:cs="Arial"/>
          <w:lang w:val="lt-LT"/>
        </w:rPr>
      </w:pPr>
      <w:r w:rsidRPr="00254593">
        <w:rPr>
          <w:rFonts w:ascii="Arial" w:hAnsi="Arial" w:cs="Arial"/>
          <w:lang w:val="lt-LT"/>
        </w:rPr>
        <w:t xml:space="preserve"> </w:t>
      </w:r>
    </w:p>
    <w:p w14:paraId="0329E80E"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79B820D9" w14:textId="77777777" w:rsidR="00F95569" w:rsidRPr="00254593" w:rsidRDefault="008166C2">
      <w:pPr>
        <w:spacing w:after="17" w:line="259" w:lineRule="auto"/>
        <w:ind w:left="0" w:firstLine="0"/>
        <w:jc w:val="left"/>
        <w:rPr>
          <w:rFonts w:ascii="Arial" w:hAnsi="Arial" w:cs="Arial"/>
          <w:lang w:val="lt-LT"/>
        </w:rPr>
      </w:pPr>
      <w:r w:rsidRPr="00254593">
        <w:rPr>
          <w:rFonts w:ascii="Arial" w:hAnsi="Arial" w:cs="Arial"/>
          <w:lang w:val="lt-LT"/>
        </w:rPr>
        <w:t xml:space="preserve"> </w:t>
      </w:r>
    </w:p>
    <w:p w14:paraId="59DEDBD5" w14:textId="5EB14886" w:rsidR="00F95569" w:rsidRPr="00254593" w:rsidRDefault="00F95569" w:rsidP="00254593">
      <w:pPr>
        <w:spacing w:after="16" w:line="259" w:lineRule="auto"/>
        <w:ind w:left="0" w:firstLine="0"/>
        <w:jc w:val="left"/>
        <w:rPr>
          <w:rFonts w:ascii="Arial" w:hAnsi="Arial" w:cs="Arial"/>
          <w:lang w:val="lt-LT"/>
        </w:rPr>
      </w:pPr>
    </w:p>
    <w:p w14:paraId="1E21FBD3" w14:textId="388304B5" w:rsidR="00F95569" w:rsidRPr="00254593" w:rsidRDefault="008166C2" w:rsidP="00214260">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68B2D5E8" w14:textId="77777777" w:rsidR="00A909A1" w:rsidRPr="00254593" w:rsidRDefault="008166C2">
      <w:pPr>
        <w:spacing w:after="63" w:line="262" w:lineRule="auto"/>
        <w:ind w:left="10" w:right="67"/>
        <w:jc w:val="right"/>
        <w:rPr>
          <w:rFonts w:ascii="Arial" w:hAnsi="Arial" w:cs="Arial"/>
          <w:lang w:val="lt-LT"/>
        </w:rPr>
      </w:pPr>
      <w:r w:rsidRPr="00254593">
        <w:rPr>
          <w:rFonts w:ascii="Arial" w:hAnsi="Arial" w:cs="Arial"/>
          <w:lang w:val="lt-LT"/>
        </w:rPr>
        <w:lastRenderedPageBreak/>
        <w:t xml:space="preserve">Konkurso pareigoms, įtrauktoms į konkursinių                                                                                                                      </w:t>
      </w:r>
      <w:r w:rsidR="00A909A1" w:rsidRPr="00254593">
        <w:rPr>
          <w:rFonts w:ascii="Arial" w:hAnsi="Arial" w:cs="Arial"/>
          <w:lang w:val="lt-LT"/>
        </w:rPr>
        <w:t xml:space="preserve">pareigų sąrašą, organizavimo </w:t>
      </w:r>
      <w:r w:rsidRPr="00254593">
        <w:rPr>
          <w:rFonts w:ascii="Arial" w:hAnsi="Arial" w:cs="Arial"/>
          <w:lang w:val="lt-LT"/>
        </w:rPr>
        <w:t xml:space="preserve">tvarkos aprašo </w:t>
      </w:r>
    </w:p>
    <w:p w14:paraId="18C69B81" w14:textId="14B9DE53" w:rsidR="00F95569" w:rsidRPr="00254593" w:rsidRDefault="00CC54AC">
      <w:pPr>
        <w:spacing w:after="63" w:line="262" w:lineRule="auto"/>
        <w:ind w:left="10" w:right="67"/>
        <w:jc w:val="right"/>
        <w:rPr>
          <w:rFonts w:ascii="Arial" w:hAnsi="Arial" w:cs="Arial"/>
          <w:b/>
          <w:lang w:val="lt-LT"/>
        </w:rPr>
      </w:pPr>
      <w:r w:rsidRPr="00254593">
        <w:rPr>
          <w:rFonts w:ascii="Arial" w:hAnsi="Arial" w:cs="Arial"/>
          <w:lang w:val="lt-LT"/>
        </w:rPr>
        <w:t xml:space="preserve">4 priedas </w:t>
      </w:r>
      <w:r w:rsidRPr="00254593">
        <w:rPr>
          <w:rFonts w:ascii="Arial" w:hAnsi="Arial" w:cs="Arial"/>
          <w:b/>
          <w:lang w:val="lt-LT"/>
        </w:rPr>
        <w:t xml:space="preserve"> </w:t>
      </w:r>
    </w:p>
    <w:p w14:paraId="7B1EBF76" w14:textId="77777777" w:rsidR="00A909A1" w:rsidRPr="00254593" w:rsidRDefault="00A909A1">
      <w:pPr>
        <w:spacing w:after="63" w:line="262" w:lineRule="auto"/>
        <w:ind w:left="10" w:right="67"/>
        <w:jc w:val="right"/>
        <w:rPr>
          <w:rFonts w:ascii="Arial" w:hAnsi="Arial" w:cs="Arial"/>
          <w:lang w:val="lt-LT"/>
        </w:rPr>
      </w:pPr>
    </w:p>
    <w:p w14:paraId="6D89C53B" w14:textId="77777777" w:rsidR="00A909A1" w:rsidRPr="00254593" w:rsidRDefault="008166C2" w:rsidP="00A909A1">
      <w:pPr>
        <w:pStyle w:val="Antrat1"/>
        <w:numPr>
          <w:ilvl w:val="0"/>
          <w:numId w:val="0"/>
        </w:numPr>
        <w:ind w:right="209"/>
        <w:jc w:val="center"/>
        <w:rPr>
          <w:rFonts w:ascii="Arial" w:hAnsi="Arial" w:cs="Arial"/>
          <w:lang w:val="lt-LT"/>
        </w:rPr>
      </w:pPr>
      <w:r w:rsidRPr="00254593">
        <w:rPr>
          <w:rFonts w:ascii="Arial" w:hAnsi="Arial" w:cs="Arial"/>
          <w:lang w:val="lt-LT"/>
        </w:rPr>
        <w:t>GARGŽDŲ LOPŠELIO-DARŽELIO „</w:t>
      </w:r>
      <w:r w:rsidR="00A909A1" w:rsidRPr="00254593">
        <w:rPr>
          <w:rFonts w:ascii="Arial" w:hAnsi="Arial" w:cs="Arial"/>
          <w:lang w:val="lt-LT"/>
        </w:rPr>
        <w:t>NAMINUKAS</w:t>
      </w:r>
      <w:r w:rsidRPr="00254593">
        <w:rPr>
          <w:rFonts w:ascii="Arial" w:hAnsi="Arial" w:cs="Arial"/>
          <w:lang w:val="lt-LT"/>
        </w:rPr>
        <w:t xml:space="preserve">“ </w:t>
      </w:r>
    </w:p>
    <w:p w14:paraId="16487324" w14:textId="0505DC48" w:rsidR="00F95569" w:rsidRPr="00254593" w:rsidRDefault="008166C2" w:rsidP="00A909A1">
      <w:pPr>
        <w:pStyle w:val="Antrat1"/>
        <w:numPr>
          <w:ilvl w:val="0"/>
          <w:numId w:val="0"/>
        </w:numPr>
        <w:ind w:right="209"/>
        <w:jc w:val="center"/>
        <w:rPr>
          <w:rFonts w:ascii="Arial" w:hAnsi="Arial" w:cs="Arial"/>
          <w:lang w:val="lt-LT"/>
        </w:rPr>
      </w:pPr>
      <w:r w:rsidRPr="00254593">
        <w:rPr>
          <w:rFonts w:ascii="Arial" w:hAnsi="Arial" w:cs="Arial"/>
          <w:lang w:val="lt-LT"/>
        </w:rPr>
        <w:t xml:space="preserve">PRETENDENTŲ Į KONKURSINES PAREIGAS </w:t>
      </w:r>
      <w:r w:rsidR="00A909A1" w:rsidRPr="00254593">
        <w:rPr>
          <w:rFonts w:ascii="Arial" w:hAnsi="Arial" w:cs="Arial"/>
          <w:lang w:val="lt-LT"/>
        </w:rPr>
        <w:t xml:space="preserve">ATRANKOS </w:t>
      </w:r>
      <w:r w:rsidRPr="00254593">
        <w:rPr>
          <w:rFonts w:ascii="Arial" w:hAnsi="Arial" w:cs="Arial"/>
          <w:lang w:val="lt-LT"/>
        </w:rPr>
        <w:t>KOMISIJOS POSĖDŽIO PROTOKOLAS</w:t>
      </w:r>
    </w:p>
    <w:p w14:paraId="7475E64B"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6A10D09E" w14:textId="4A37CACA" w:rsidR="00F95569" w:rsidRPr="00254593" w:rsidRDefault="008166C2">
      <w:pPr>
        <w:spacing w:after="61" w:line="259" w:lineRule="auto"/>
        <w:ind w:left="10" w:right="65"/>
        <w:jc w:val="center"/>
        <w:rPr>
          <w:rFonts w:ascii="Arial" w:hAnsi="Arial" w:cs="Arial"/>
          <w:lang w:val="lt-LT"/>
        </w:rPr>
      </w:pPr>
      <w:r w:rsidRPr="00254593">
        <w:rPr>
          <w:rFonts w:ascii="Arial" w:hAnsi="Arial" w:cs="Arial"/>
          <w:lang w:val="lt-LT"/>
        </w:rPr>
        <w:t>202</w:t>
      </w:r>
      <w:r w:rsidR="00A909A1" w:rsidRPr="00254593">
        <w:rPr>
          <w:rFonts w:ascii="Arial" w:hAnsi="Arial" w:cs="Arial"/>
          <w:lang w:val="lt-LT"/>
        </w:rPr>
        <w:t xml:space="preserve">   </w:t>
      </w:r>
      <w:r w:rsidRPr="00254593">
        <w:rPr>
          <w:rFonts w:ascii="Arial" w:hAnsi="Arial" w:cs="Arial"/>
          <w:lang w:val="lt-LT"/>
        </w:rPr>
        <w:t xml:space="preserve"> __________ Nr.__ </w:t>
      </w:r>
    </w:p>
    <w:p w14:paraId="22202387" w14:textId="77777777" w:rsidR="00F95569" w:rsidRPr="00254593" w:rsidRDefault="008166C2">
      <w:pPr>
        <w:spacing w:after="16" w:line="259" w:lineRule="auto"/>
        <w:ind w:left="10" w:right="61"/>
        <w:jc w:val="center"/>
        <w:rPr>
          <w:rFonts w:ascii="Arial" w:hAnsi="Arial" w:cs="Arial"/>
          <w:lang w:val="lt-LT"/>
        </w:rPr>
      </w:pPr>
      <w:r w:rsidRPr="00254593">
        <w:rPr>
          <w:rFonts w:ascii="Arial" w:hAnsi="Arial" w:cs="Arial"/>
          <w:lang w:val="lt-LT"/>
        </w:rPr>
        <w:t xml:space="preserve">Gargždai </w:t>
      </w:r>
    </w:p>
    <w:p w14:paraId="45FFBB9F" w14:textId="77777777" w:rsidR="00F95569" w:rsidRPr="00254593" w:rsidRDefault="008166C2">
      <w:pPr>
        <w:spacing w:after="49" w:line="259" w:lineRule="auto"/>
        <w:ind w:left="0" w:firstLine="0"/>
        <w:jc w:val="left"/>
        <w:rPr>
          <w:rFonts w:ascii="Arial" w:hAnsi="Arial" w:cs="Arial"/>
          <w:lang w:val="lt-LT"/>
        </w:rPr>
      </w:pPr>
      <w:r w:rsidRPr="00254593">
        <w:rPr>
          <w:rFonts w:ascii="Arial" w:hAnsi="Arial" w:cs="Arial"/>
          <w:lang w:val="lt-LT"/>
        </w:rPr>
        <w:t xml:space="preserve"> </w:t>
      </w:r>
    </w:p>
    <w:p w14:paraId="7ECDAAD5" w14:textId="51EF8B8E" w:rsidR="00F95569" w:rsidRPr="00254593" w:rsidRDefault="008166C2">
      <w:pPr>
        <w:ind w:left="-5" w:right="52"/>
        <w:rPr>
          <w:rFonts w:ascii="Arial" w:hAnsi="Arial" w:cs="Arial"/>
          <w:lang w:val="lt-LT"/>
        </w:rPr>
      </w:pPr>
      <w:r w:rsidRPr="00254593">
        <w:rPr>
          <w:rFonts w:ascii="Arial" w:hAnsi="Arial" w:cs="Arial"/>
          <w:lang w:val="lt-LT"/>
        </w:rPr>
        <w:t xml:space="preserve"> Pretendentų eiti Gargždų lopšelio-darželio „</w:t>
      </w:r>
      <w:r w:rsidR="00A909A1" w:rsidRPr="00254593">
        <w:rPr>
          <w:rFonts w:ascii="Arial" w:hAnsi="Arial" w:cs="Arial"/>
          <w:lang w:val="lt-LT"/>
        </w:rPr>
        <w:t>Naminukas</w:t>
      </w:r>
      <w:r w:rsidRPr="00254593">
        <w:rPr>
          <w:rFonts w:ascii="Arial" w:hAnsi="Arial" w:cs="Arial"/>
          <w:lang w:val="lt-LT"/>
        </w:rPr>
        <w:t xml:space="preserve">“ konkursines pareigas atrankos </w:t>
      </w:r>
      <w:r w:rsidRPr="00254593">
        <w:rPr>
          <w:rFonts w:ascii="Arial" w:hAnsi="Arial" w:cs="Arial"/>
          <w:lang w:val="lt-LT"/>
        </w:rPr>
        <w:t>komisijos, sudarytos Gargždų lopšelio darželio „</w:t>
      </w:r>
      <w:r w:rsidR="00A909A1" w:rsidRPr="00254593">
        <w:rPr>
          <w:rFonts w:ascii="Arial" w:hAnsi="Arial" w:cs="Arial"/>
          <w:lang w:val="lt-LT"/>
        </w:rPr>
        <w:t>Naminukas</w:t>
      </w:r>
      <w:r w:rsidRPr="00254593">
        <w:rPr>
          <w:rFonts w:ascii="Arial" w:hAnsi="Arial" w:cs="Arial"/>
          <w:lang w:val="lt-LT"/>
        </w:rPr>
        <w:t xml:space="preserve">“ direktoriaus įsakymu Nr. __, posėdis įvyko 20          m.______________ , posėdžio pradžia______,  posėdžio pabaiga_________. </w:t>
      </w:r>
    </w:p>
    <w:p w14:paraId="31AE6999" w14:textId="77777777" w:rsidR="003C5DD4" w:rsidRPr="00254593" w:rsidRDefault="003C5DD4">
      <w:pPr>
        <w:ind w:left="-5" w:right="52"/>
        <w:rPr>
          <w:rFonts w:ascii="Arial" w:hAnsi="Arial" w:cs="Arial"/>
          <w:lang w:val="lt-LT"/>
        </w:rPr>
      </w:pPr>
    </w:p>
    <w:p w14:paraId="673C79B3" w14:textId="77777777" w:rsidR="003C5DD4" w:rsidRPr="00254593" w:rsidRDefault="003C5DD4" w:rsidP="003C5DD4">
      <w:pPr>
        <w:ind w:left="-5" w:right="52"/>
        <w:rPr>
          <w:rFonts w:ascii="Arial" w:hAnsi="Arial" w:cs="Arial"/>
          <w:lang w:val="lt-LT"/>
        </w:rPr>
      </w:pPr>
      <w:r w:rsidRPr="00254593">
        <w:rPr>
          <w:rFonts w:ascii="Arial" w:hAnsi="Arial" w:cs="Arial"/>
          <w:lang w:val="lt-LT"/>
        </w:rPr>
        <w:t xml:space="preserve">Komisijos pirmininkas: </w:t>
      </w:r>
    </w:p>
    <w:p w14:paraId="15115579" w14:textId="539DC933" w:rsidR="003C5DD4" w:rsidRPr="00254593" w:rsidRDefault="003C5DD4" w:rsidP="003C5DD4">
      <w:pPr>
        <w:ind w:left="-5" w:right="52"/>
        <w:rPr>
          <w:rFonts w:ascii="Arial" w:hAnsi="Arial" w:cs="Arial"/>
          <w:lang w:val="lt-LT"/>
        </w:rPr>
      </w:pPr>
      <w:r w:rsidRPr="00254593">
        <w:rPr>
          <w:rFonts w:ascii="Arial" w:hAnsi="Arial" w:cs="Arial"/>
          <w:lang w:val="lt-LT"/>
        </w:rPr>
        <w:t>Komisijos sekretorius:</w:t>
      </w:r>
    </w:p>
    <w:p w14:paraId="5508C558" w14:textId="77777777" w:rsidR="003C5DD4" w:rsidRPr="00254593" w:rsidRDefault="003C5DD4" w:rsidP="003C5DD4">
      <w:pPr>
        <w:ind w:left="-5" w:right="52"/>
        <w:rPr>
          <w:rFonts w:ascii="Arial" w:hAnsi="Arial" w:cs="Arial"/>
          <w:lang w:val="lt-LT"/>
        </w:rPr>
      </w:pPr>
      <w:r w:rsidRPr="00254593">
        <w:rPr>
          <w:rFonts w:ascii="Arial" w:hAnsi="Arial" w:cs="Arial"/>
          <w:lang w:val="lt-LT"/>
        </w:rPr>
        <w:t>Komisijos nariai:</w:t>
      </w:r>
    </w:p>
    <w:p w14:paraId="60F60A4C" w14:textId="77777777" w:rsidR="00A909A1" w:rsidRPr="00254593" w:rsidRDefault="00A909A1">
      <w:pPr>
        <w:ind w:left="-5" w:right="52"/>
        <w:rPr>
          <w:rFonts w:ascii="Arial" w:hAnsi="Arial" w:cs="Arial"/>
          <w:lang w:val="lt-LT"/>
        </w:rPr>
      </w:pPr>
    </w:p>
    <w:p w14:paraId="29E89D08" w14:textId="77777777" w:rsidR="00A909A1" w:rsidRPr="00254593" w:rsidRDefault="00A909A1" w:rsidP="00A909A1">
      <w:pPr>
        <w:spacing w:after="40"/>
        <w:ind w:left="-5" w:right="2826"/>
        <w:rPr>
          <w:rFonts w:ascii="Arial" w:hAnsi="Arial" w:cs="Arial"/>
          <w:lang w:val="lt-LT"/>
        </w:rPr>
      </w:pPr>
      <w:r w:rsidRPr="00254593">
        <w:rPr>
          <w:rFonts w:ascii="Arial" w:hAnsi="Arial" w:cs="Arial"/>
          <w:lang w:val="lt-LT"/>
        </w:rPr>
        <w:t xml:space="preserve">Pareigų, kurioms eiti skelbiama atranka, pavadinimas:  </w:t>
      </w:r>
    </w:p>
    <w:p w14:paraId="5BDCF394" w14:textId="77777777" w:rsidR="00A909A1" w:rsidRPr="00254593" w:rsidRDefault="00A909A1" w:rsidP="00A909A1">
      <w:pPr>
        <w:spacing w:after="40"/>
        <w:ind w:left="-5" w:right="2826"/>
        <w:rPr>
          <w:rFonts w:ascii="Arial" w:hAnsi="Arial" w:cs="Arial"/>
          <w:lang w:val="lt-LT"/>
        </w:rPr>
      </w:pPr>
      <w:r w:rsidRPr="00254593">
        <w:rPr>
          <w:rFonts w:ascii="Arial" w:hAnsi="Arial" w:cs="Arial"/>
          <w:lang w:val="lt-LT"/>
        </w:rPr>
        <w:t xml:space="preserve">Pretendentai: </w:t>
      </w:r>
    </w:p>
    <w:p w14:paraId="46794D08" w14:textId="77777777" w:rsidR="00A909A1" w:rsidRPr="00254593" w:rsidRDefault="00A909A1" w:rsidP="00A909A1">
      <w:pPr>
        <w:spacing w:after="53"/>
        <w:ind w:left="-5" w:right="52"/>
        <w:rPr>
          <w:rFonts w:ascii="Arial" w:hAnsi="Arial" w:cs="Arial"/>
          <w:lang w:val="lt-LT"/>
        </w:rPr>
      </w:pPr>
      <w:r w:rsidRPr="00254593">
        <w:rPr>
          <w:rFonts w:ascii="Arial" w:hAnsi="Arial" w:cs="Arial"/>
          <w:lang w:val="lt-LT"/>
        </w:rPr>
        <w:t xml:space="preserve">Pretendentų vertinimo suvestinė lentelė pridedama. </w:t>
      </w:r>
    </w:p>
    <w:p w14:paraId="368D04B2" w14:textId="77777777" w:rsidR="00A909A1" w:rsidRPr="00254593" w:rsidRDefault="00A909A1" w:rsidP="00A909A1">
      <w:pPr>
        <w:ind w:left="-5" w:right="52"/>
        <w:rPr>
          <w:rFonts w:ascii="Arial" w:hAnsi="Arial" w:cs="Arial"/>
          <w:lang w:val="lt-LT"/>
        </w:rPr>
      </w:pPr>
      <w:r w:rsidRPr="00254593">
        <w:rPr>
          <w:rFonts w:ascii="Arial" w:hAnsi="Arial" w:cs="Arial"/>
          <w:lang w:val="lt-LT"/>
        </w:rPr>
        <w:t xml:space="preserve">Konkursą laimėjo ___________________________________________ </w:t>
      </w:r>
    </w:p>
    <w:p w14:paraId="331FB90C" w14:textId="4473485F" w:rsidR="00F95569" w:rsidRPr="00254593" w:rsidRDefault="00F95569">
      <w:pPr>
        <w:spacing w:after="19" w:line="259" w:lineRule="auto"/>
        <w:ind w:left="0" w:firstLine="0"/>
        <w:jc w:val="left"/>
        <w:rPr>
          <w:rFonts w:ascii="Arial" w:hAnsi="Arial" w:cs="Arial"/>
          <w:lang w:val="lt-LT"/>
        </w:rPr>
      </w:pPr>
    </w:p>
    <w:p w14:paraId="301B2123" w14:textId="72F02BF5" w:rsidR="00F95569" w:rsidRPr="00254593" w:rsidRDefault="008166C2" w:rsidP="00A909A1">
      <w:pPr>
        <w:tabs>
          <w:tab w:val="center" w:pos="2020"/>
          <w:tab w:val="center" w:pos="3053"/>
          <w:tab w:val="center" w:pos="3514"/>
          <w:tab w:val="center" w:pos="3974"/>
          <w:tab w:val="center" w:pos="4432"/>
          <w:tab w:val="center" w:pos="4893"/>
          <w:tab w:val="center" w:pos="5353"/>
          <w:tab w:val="center" w:pos="5814"/>
          <w:tab w:val="center" w:pos="6275"/>
          <w:tab w:val="center" w:pos="6733"/>
          <w:tab w:val="right" w:pos="9417"/>
        </w:tabs>
        <w:ind w:left="-15" w:firstLine="0"/>
        <w:jc w:val="left"/>
        <w:rPr>
          <w:rFonts w:ascii="Arial" w:hAnsi="Arial" w:cs="Arial"/>
          <w:lang w:val="lt-LT"/>
        </w:rPr>
      </w:pPr>
      <w:r w:rsidRPr="00254593">
        <w:rPr>
          <w:rFonts w:ascii="Arial" w:hAnsi="Arial" w:cs="Arial"/>
          <w:lang w:val="lt-LT"/>
        </w:rPr>
        <w:t xml:space="preserve">Komisijos </w:t>
      </w:r>
      <w:r w:rsidRPr="00254593">
        <w:rPr>
          <w:rFonts w:ascii="Arial" w:hAnsi="Arial" w:cs="Arial"/>
          <w:lang w:val="lt-LT"/>
        </w:rPr>
        <w:tab/>
        <w:t xml:space="preserve">pirmininkas </w:t>
      </w:r>
      <w:r w:rsidRPr="00254593">
        <w:rPr>
          <w:rFonts w:ascii="Arial" w:hAnsi="Arial" w:cs="Arial"/>
          <w:lang w:val="lt-LT"/>
        </w:rPr>
        <w:tab/>
        <w:t xml:space="preserve"> </w:t>
      </w:r>
      <w:r w:rsidR="00A909A1" w:rsidRPr="00254593">
        <w:rPr>
          <w:rFonts w:ascii="Arial" w:hAnsi="Arial" w:cs="Arial"/>
          <w:lang w:val="lt-LT"/>
        </w:rPr>
        <w:t xml:space="preserve">   </w:t>
      </w:r>
      <w:r w:rsidRPr="00254593">
        <w:rPr>
          <w:rFonts w:ascii="Arial" w:hAnsi="Arial" w:cs="Arial"/>
          <w:lang w:val="lt-LT"/>
        </w:rPr>
        <w:t xml:space="preserve">__________________ </w:t>
      </w:r>
      <w:r w:rsidR="00A909A1" w:rsidRPr="00254593">
        <w:rPr>
          <w:rFonts w:ascii="Arial" w:hAnsi="Arial" w:cs="Arial"/>
          <w:lang w:val="lt-LT"/>
        </w:rPr>
        <w:t xml:space="preserve">            </w:t>
      </w:r>
      <w:r w:rsidRPr="00254593">
        <w:rPr>
          <w:rFonts w:ascii="Arial" w:hAnsi="Arial" w:cs="Arial"/>
          <w:lang w:val="lt-LT"/>
        </w:rPr>
        <w:t xml:space="preserve">______________________ </w:t>
      </w:r>
    </w:p>
    <w:p w14:paraId="1BD2F689" w14:textId="4859D1B5" w:rsidR="00F95569" w:rsidRPr="00254593" w:rsidRDefault="008166C2">
      <w:pPr>
        <w:spacing w:after="42"/>
        <w:ind w:left="-5" w:right="52"/>
        <w:rPr>
          <w:rFonts w:ascii="Arial" w:hAnsi="Arial" w:cs="Arial"/>
          <w:lang w:val="lt-LT"/>
        </w:rPr>
      </w:pPr>
      <w:r w:rsidRPr="00254593">
        <w:rPr>
          <w:rFonts w:ascii="Arial" w:hAnsi="Arial" w:cs="Arial"/>
          <w:lang w:val="lt-LT"/>
        </w:rPr>
        <w:t xml:space="preserve">                                                </w:t>
      </w:r>
      <w:r w:rsidR="00A909A1" w:rsidRPr="00254593">
        <w:rPr>
          <w:rFonts w:ascii="Arial" w:hAnsi="Arial" w:cs="Arial"/>
          <w:lang w:val="lt-LT"/>
        </w:rPr>
        <w:t xml:space="preserve">   </w:t>
      </w:r>
      <w:r w:rsidRPr="00254593">
        <w:rPr>
          <w:rFonts w:ascii="Arial" w:hAnsi="Arial" w:cs="Arial"/>
          <w:lang w:val="lt-LT"/>
        </w:rPr>
        <w:t xml:space="preserve">   (parašas)                                   (vardas, pavardė) </w:t>
      </w:r>
    </w:p>
    <w:p w14:paraId="0748AFCD"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60C3E36D" w14:textId="29AA48B2" w:rsidR="00F95569" w:rsidRPr="00254593" w:rsidRDefault="008166C2" w:rsidP="00A909A1">
      <w:pPr>
        <w:tabs>
          <w:tab w:val="center" w:pos="1910"/>
          <w:tab w:val="center" w:pos="2832"/>
          <w:tab w:val="center" w:pos="3227"/>
          <w:tab w:val="center" w:pos="3623"/>
          <w:tab w:val="center" w:pos="4019"/>
          <w:tab w:val="center" w:pos="4417"/>
          <w:tab w:val="center" w:pos="4815"/>
          <w:tab w:val="center" w:pos="5211"/>
          <w:tab w:val="center" w:pos="5607"/>
          <w:tab w:val="center" w:pos="6003"/>
          <w:tab w:val="center" w:pos="6398"/>
          <w:tab w:val="center" w:pos="6796"/>
          <w:tab w:val="right" w:pos="9417"/>
        </w:tabs>
        <w:ind w:left="-15" w:firstLine="0"/>
        <w:jc w:val="left"/>
        <w:rPr>
          <w:rFonts w:ascii="Arial" w:hAnsi="Arial" w:cs="Arial"/>
          <w:lang w:val="lt-LT"/>
        </w:rPr>
      </w:pPr>
      <w:r w:rsidRPr="00254593">
        <w:rPr>
          <w:rFonts w:ascii="Arial" w:hAnsi="Arial" w:cs="Arial"/>
          <w:lang w:val="lt-LT"/>
        </w:rPr>
        <w:t xml:space="preserve">Komisijos </w:t>
      </w:r>
      <w:r w:rsidRPr="00254593">
        <w:rPr>
          <w:rFonts w:ascii="Arial" w:hAnsi="Arial" w:cs="Arial"/>
          <w:lang w:val="lt-LT"/>
        </w:rPr>
        <w:tab/>
        <w:t xml:space="preserve">sekretorius </w:t>
      </w:r>
      <w:r w:rsidRPr="00254593">
        <w:rPr>
          <w:rFonts w:ascii="Arial" w:hAnsi="Arial" w:cs="Arial"/>
          <w:lang w:val="lt-LT"/>
        </w:rPr>
        <w:tab/>
        <w:t xml:space="preserve"> </w:t>
      </w:r>
      <w:r w:rsidRPr="00254593">
        <w:rPr>
          <w:rFonts w:ascii="Arial" w:hAnsi="Arial" w:cs="Arial"/>
          <w:lang w:val="lt-LT"/>
        </w:rPr>
        <w:tab/>
        <w:t xml:space="preserve"> __________________ </w:t>
      </w:r>
      <w:r w:rsidR="00A909A1" w:rsidRPr="00254593">
        <w:rPr>
          <w:rFonts w:ascii="Arial" w:hAnsi="Arial" w:cs="Arial"/>
          <w:lang w:val="lt-LT"/>
        </w:rPr>
        <w:t xml:space="preserve">            </w:t>
      </w:r>
      <w:r w:rsidRPr="00254593">
        <w:rPr>
          <w:rFonts w:ascii="Arial" w:hAnsi="Arial" w:cs="Arial"/>
          <w:lang w:val="lt-LT"/>
        </w:rPr>
        <w:t xml:space="preserve">______________________ </w:t>
      </w:r>
    </w:p>
    <w:p w14:paraId="55F8BEDD" w14:textId="7A8D434C" w:rsidR="00F95569" w:rsidRPr="00254593" w:rsidRDefault="008166C2">
      <w:pPr>
        <w:spacing w:after="42"/>
        <w:ind w:left="-5" w:right="52"/>
        <w:rPr>
          <w:rFonts w:ascii="Arial" w:hAnsi="Arial" w:cs="Arial"/>
          <w:lang w:val="lt-LT"/>
        </w:rPr>
      </w:pPr>
      <w:r w:rsidRPr="00254593">
        <w:rPr>
          <w:rFonts w:ascii="Arial" w:eastAsia="Calibri" w:hAnsi="Arial" w:cs="Arial"/>
          <w:noProof/>
          <w:sz w:val="22"/>
        </w:rPr>
        <mc:AlternateContent>
          <mc:Choice Requires="wpg">
            <w:drawing>
              <wp:anchor distT="0" distB="0" distL="114300" distR="114300" simplePos="0" relativeHeight="251658240" behindDoc="0" locked="0" layoutInCell="1" allowOverlap="1" wp14:anchorId="53A0A246" wp14:editId="547E33F7">
                <wp:simplePos x="0" y="0"/>
                <wp:positionH relativeFrom="page">
                  <wp:posOffset>7555993</wp:posOffset>
                </wp:positionH>
                <wp:positionV relativeFrom="page">
                  <wp:posOffset>5712689</wp:posOffset>
                </wp:positionV>
                <wp:extent cx="38100" cy="168707"/>
                <wp:effectExtent l="0" t="0" r="0" b="0"/>
                <wp:wrapSquare wrapText="bothSides"/>
                <wp:docPr id="13006" name="Group 13006"/>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1343" name="Rectangle 1343"/>
                        <wps:cNvSpPr/>
                        <wps:spPr>
                          <a:xfrm>
                            <a:off x="0" y="0"/>
                            <a:ext cx="50673" cy="224380"/>
                          </a:xfrm>
                          <a:prstGeom prst="rect">
                            <a:avLst/>
                          </a:prstGeom>
                          <a:ln>
                            <a:noFill/>
                          </a:ln>
                        </wps:spPr>
                        <wps:txbx>
                          <w:txbxContent>
                            <w:p w14:paraId="61BC613F" w14:textId="77777777" w:rsidR="00F95569" w:rsidRDefault="008166C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A0A246" id="_x0000_s1028" style="position:absolute;left:0;text-align:left;margin-left:594.95pt;margin-top:449.8pt;width:3pt;height:13.3pt;z-index:251658240;mso-position-horizontal-relative:page;mso-position-vertical-relative:page" coordsize="38100,16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">
                <v:rect id="Rectangle 1343" o:spid="_x0000_s1029" style="position:absolute;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14:paraId="61BC613F" w14:textId="77777777" w:rsidR="00F95569" w:rsidRDefault="00000000">
                        <w:pPr>
                          <w:spacing w:after="160" w:line="259" w:lineRule="auto"/>
                          <w:ind w:left="0" w:firstLine="0"/>
                          <w:jc w:val="left"/>
                        </w:pPr>
                        <w:r>
                          <w:t xml:space="preserve"> </w:t>
                        </w:r>
                      </w:p>
                    </w:txbxContent>
                  </v:textbox>
                </v:rect>
                <w10:wrap type="square" anchorx="page" anchory="page"/>
              </v:group>
            </w:pict>
          </mc:Fallback>
        </mc:AlternateContent>
      </w:r>
      <w:r w:rsidRPr="00254593">
        <w:rPr>
          <w:rFonts w:ascii="Arial" w:hAnsi="Arial" w:cs="Arial"/>
          <w:lang w:val="lt-LT"/>
        </w:rPr>
        <w:t xml:space="preserve">                          </w:t>
      </w:r>
      <w:r w:rsidRPr="00254593">
        <w:rPr>
          <w:rFonts w:ascii="Arial" w:hAnsi="Arial" w:cs="Arial"/>
          <w:lang w:val="lt-LT"/>
        </w:rPr>
        <w:t xml:space="preserve">                      </w:t>
      </w:r>
      <w:r w:rsidR="00A909A1" w:rsidRPr="00254593">
        <w:rPr>
          <w:rFonts w:ascii="Arial" w:hAnsi="Arial" w:cs="Arial"/>
          <w:lang w:val="lt-LT"/>
        </w:rPr>
        <w:t xml:space="preserve">   </w:t>
      </w:r>
      <w:r w:rsidRPr="00254593">
        <w:rPr>
          <w:rFonts w:ascii="Arial" w:hAnsi="Arial" w:cs="Arial"/>
          <w:lang w:val="lt-LT"/>
        </w:rPr>
        <w:t xml:space="preserve">   (parašas)                                   (vardas, pavardė) </w:t>
      </w:r>
    </w:p>
    <w:p w14:paraId="42BEFE33"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678E1DE3" w14:textId="04D8A8C9" w:rsidR="00F95569" w:rsidRPr="00254593" w:rsidRDefault="008166C2" w:rsidP="00A909A1">
      <w:pPr>
        <w:tabs>
          <w:tab w:val="center" w:pos="1530"/>
          <w:tab w:val="center" w:pos="2071"/>
          <w:tab w:val="center" w:pos="2342"/>
          <w:tab w:val="center" w:pos="2610"/>
          <w:tab w:val="center" w:pos="2879"/>
          <w:tab w:val="center" w:pos="3147"/>
          <w:tab w:val="center" w:pos="3418"/>
          <w:tab w:val="center" w:pos="3687"/>
          <w:tab w:val="center" w:pos="3958"/>
          <w:tab w:val="center" w:pos="4226"/>
          <w:tab w:val="center" w:pos="4495"/>
          <w:tab w:val="center" w:pos="4766"/>
          <w:tab w:val="center" w:pos="5035"/>
          <w:tab w:val="center" w:pos="5303"/>
          <w:tab w:val="center" w:pos="5572"/>
          <w:tab w:val="center" w:pos="5843"/>
          <w:tab w:val="center" w:pos="6111"/>
          <w:tab w:val="center" w:pos="6382"/>
          <w:tab w:val="center" w:pos="6651"/>
          <w:tab w:val="center" w:pos="6919"/>
          <w:tab w:val="right" w:pos="9417"/>
        </w:tabs>
        <w:ind w:left="-15" w:firstLine="0"/>
        <w:jc w:val="left"/>
        <w:rPr>
          <w:rFonts w:ascii="Arial" w:hAnsi="Arial" w:cs="Arial"/>
          <w:lang w:val="lt-LT"/>
        </w:rPr>
      </w:pPr>
      <w:r w:rsidRPr="00254593">
        <w:rPr>
          <w:rFonts w:ascii="Arial" w:hAnsi="Arial" w:cs="Arial"/>
          <w:lang w:val="lt-LT"/>
        </w:rPr>
        <w:t xml:space="preserve">Komisijos </w:t>
      </w:r>
      <w:r w:rsidRPr="00254593">
        <w:rPr>
          <w:rFonts w:ascii="Arial" w:hAnsi="Arial" w:cs="Arial"/>
          <w:lang w:val="lt-LT"/>
        </w:rPr>
        <w:tab/>
        <w:t xml:space="preserve">nariai </w:t>
      </w:r>
      <w:r w:rsidRPr="00254593">
        <w:rPr>
          <w:rFonts w:ascii="Arial" w:hAnsi="Arial" w:cs="Arial"/>
          <w:lang w:val="lt-LT"/>
        </w:rPr>
        <w:tab/>
        <w:t xml:space="preserve"> </w:t>
      </w:r>
      <w:r w:rsidRPr="00254593">
        <w:rPr>
          <w:rFonts w:ascii="Arial" w:hAnsi="Arial" w:cs="Arial"/>
          <w:lang w:val="lt-LT"/>
        </w:rPr>
        <w:tab/>
        <w:t xml:space="preserve"> </w:t>
      </w:r>
      <w:r w:rsidRPr="00254593">
        <w:rPr>
          <w:rFonts w:ascii="Arial" w:hAnsi="Arial" w:cs="Arial"/>
          <w:lang w:val="lt-LT"/>
        </w:rPr>
        <w:tab/>
        <w:t xml:space="preserve"> </w:t>
      </w:r>
      <w:r w:rsidRPr="00254593">
        <w:rPr>
          <w:rFonts w:ascii="Arial" w:hAnsi="Arial" w:cs="Arial"/>
          <w:lang w:val="lt-LT"/>
        </w:rPr>
        <w:tab/>
        <w:t xml:space="preserve"> </w:t>
      </w:r>
      <w:r w:rsidR="00A909A1" w:rsidRPr="00254593">
        <w:rPr>
          <w:rFonts w:ascii="Arial" w:hAnsi="Arial" w:cs="Arial"/>
          <w:lang w:val="lt-LT"/>
        </w:rPr>
        <w:t xml:space="preserve">   </w:t>
      </w:r>
      <w:r w:rsidRPr="00254593">
        <w:rPr>
          <w:rFonts w:ascii="Arial" w:hAnsi="Arial" w:cs="Arial"/>
          <w:lang w:val="lt-LT"/>
        </w:rPr>
        <w:t>__________________</w:t>
      </w:r>
      <w:r w:rsidR="00A909A1" w:rsidRPr="00254593">
        <w:rPr>
          <w:rFonts w:ascii="Arial" w:hAnsi="Arial" w:cs="Arial"/>
          <w:lang w:val="lt-LT"/>
        </w:rPr>
        <w:t xml:space="preserve">              </w:t>
      </w:r>
      <w:r w:rsidRPr="00254593">
        <w:rPr>
          <w:rFonts w:ascii="Arial" w:hAnsi="Arial" w:cs="Arial"/>
          <w:lang w:val="lt-LT"/>
        </w:rPr>
        <w:t xml:space="preserve">______________________ </w:t>
      </w:r>
    </w:p>
    <w:p w14:paraId="521D826D" w14:textId="775AD4A4" w:rsidR="00F95569" w:rsidRPr="00254593" w:rsidRDefault="008166C2">
      <w:pPr>
        <w:spacing w:after="44"/>
        <w:ind w:left="-5" w:right="52"/>
        <w:rPr>
          <w:rFonts w:ascii="Arial" w:hAnsi="Arial" w:cs="Arial"/>
          <w:lang w:val="lt-LT"/>
        </w:rPr>
      </w:pPr>
      <w:r w:rsidRPr="00254593">
        <w:rPr>
          <w:rFonts w:ascii="Arial" w:hAnsi="Arial" w:cs="Arial"/>
          <w:lang w:val="lt-LT"/>
        </w:rPr>
        <w:t xml:space="preserve">                                               </w:t>
      </w:r>
      <w:r w:rsidR="00A909A1" w:rsidRPr="00254593">
        <w:rPr>
          <w:rFonts w:ascii="Arial" w:hAnsi="Arial" w:cs="Arial"/>
          <w:lang w:val="lt-LT"/>
        </w:rPr>
        <w:t xml:space="preserve">   </w:t>
      </w:r>
      <w:r w:rsidRPr="00254593">
        <w:rPr>
          <w:rFonts w:ascii="Arial" w:hAnsi="Arial" w:cs="Arial"/>
          <w:lang w:val="lt-LT"/>
        </w:rPr>
        <w:t xml:space="preserve">    (parašas)                                 </w:t>
      </w:r>
      <w:r w:rsidR="00A909A1" w:rsidRPr="00254593">
        <w:rPr>
          <w:rFonts w:ascii="Arial" w:hAnsi="Arial" w:cs="Arial"/>
          <w:lang w:val="lt-LT"/>
        </w:rPr>
        <w:t xml:space="preserve"> </w:t>
      </w:r>
      <w:r w:rsidRPr="00254593">
        <w:rPr>
          <w:rFonts w:ascii="Arial" w:hAnsi="Arial" w:cs="Arial"/>
          <w:lang w:val="lt-LT"/>
        </w:rPr>
        <w:t xml:space="preserve">  (vardas, pavardė) </w:t>
      </w:r>
    </w:p>
    <w:p w14:paraId="51217E31"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60A89986" w14:textId="0475AED3" w:rsidR="00F95569" w:rsidRPr="00254593" w:rsidRDefault="008166C2" w:rsidP="00A909A1">
      <w:pPr>
        <w:ind w:left="-5" w:right="52"/>
        <w:rPr>
          <w:rFonts w:ascii="Arial" w:hAnsi="Arial" w:cs="Arial"/>
          <w:lang w:val="lt-LT"/>
        </w:rPr>
      </w:pPr>
      <w:r w:rsidRPr="00254593">
        <w:rPr>
          <w:rFonts w:ascii="Arial" w:hAnsi="Arial" w:cs="Arial"/>
          <w:lang w:val="lt-LT"/>
        </w:rPr>
        <w:t xml:space="preserve">                                               __________________ </w:t>
      </w:r>
      <w:r w:rsidR="00A909A1" w:rsidRPr="00254593">
        <w:rPr>
          <w:rFonts w:ascii="Arial" w:hAnsi="Arial" w:cs="Arial"/>
          <w:lang w:val="lt-LT"/>
        </w:rPr>
        <w:t xml:space="preserve">           </w:t>
      </w:r>
      <w:r w:rsidRPr="00254593">
        <w:rPr>
          <w:rFonts w:ascii="Arial" w:hAnsi="Arial" w:cs="Arial"/>
          <w:lang w:val="lt-LT"/>
        </w:rPr>
        <w:t xml:space="preserve">______________________ </w:t>
      </w:r>
    </w:p>
    <w:p w14:paraId="3F1692F4" w14:textId="6996255F" w:rsidR="00F95569" w:rsidRPr="00254593" w:rsidRDefault="008166C2">
      <w:pPr>
        <w:spacing w:after="43"/>
        <w:ind w:left="-5" w:right="52"/>
        <w:rPr>
          <w:rFonts w:ascii="Arial" w:hAnsi="Arial" w:cs="Arial"/>
          <w:lang w:val="lt-LT"/>
        </w:rPr>
      </w:pPr>
      <w:r w:rsidRPr="00254593">
        <w:rPr>
          <w:rFonts w:ascii="Arial" w:hAnsi="Arial" w:cs="Arial"/>
          <w:lang w:val="lt-LT"/>
        </w:rPr>
        <w:t xml:space="preserve">                                             </w:t>
      </w:r>
      <w:r w:rsidR="00A909A1" w:rsidRPr="00254593">
        <w:rPr>
          <w:rFonts w:ascii="Arial" w:hAnsi="Arial" w:cs="Arial"/>
          <w:lang w:val="lt-LT"/>
        </w:rPr>
        <w:t xml:space="preserve">  </w:t>
      </w:r>
      <w:r w:rsidRPr="00254593">
        <w:rPr>
          <w:rFonts w:ascii="Arial" w:hAnsi="Arial" w:cs="Arial"/>
          <w:lang w:val="lt-LT"/>
        </w:rPr>
        <w:t xml:space="preserve">    </w:t>
      </w:r>
      <w:r w:rsidR="00A909A1" w:rsidRPr="00254593">
        <w:rPr>
          <w:rFonts w:ascii="Arial" w:hAnsi="Arial" w:cs="Arial"/>
          <w:lang w:val="lt-LT"/>
        </w:rPr>
        <w:t xml:space="preserve"> </w:t>
      </w:r>
      <w:r w:rsidRPr="00254593">
        <w:rPr>
          <w:rFonts w:ascii="Arial" w:hAnsi="Arial" w:cs="Arial"/>
          <w:lang w:val="lt-LT"/>
        </w:rPr>
        <w:t xml:space="preserve">  (parašas)                      </w:t>
      </w:r>
      <w:r w:rsidRPr="00254593">
        <w:rPr>
          <w:rFonts w:ascii="Arial" w:hAnsi="Arial" w:cs="Arial"/>
          <w:lang w:val="lt-LT"/>
        </w:rPr>
        <w:t xml:space="preserve">              (vardas, pavardė) </w:t>
      </w:r>
    </w:p>
    <w:p w14:paraId="60107C58"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72653EF7" w14:textId="4C834341" w:rsidR="00F95569" w:rsidRPr="00254593" w:rsidRDefault="008166C2" w:rsidP="00A909A1">
      <w:pPr>
        <w:ind w:left="-5" w:right="52"/>
        <w:rPr>
          <w:rFonts w:ascii="Arial" w:hAnsi="Arial" w:cs="Arial"/>
          <w:lang w:val="lt-LT"/>
        </w:rPr>
      </w:pPr>
      <w:r w:rsidRPr="00254593">
        <w:rPr>
          <w:rFonts w:ascii="Arial" w:hAnsi="Arial" w:cs="Arial"/>
          <w:lang w:val="lt-LT"/>
        </w:rPr>
        <w:t xml:space="preserve">                                               __________________</w:t>
      </w:r>
      <w:r w:rsidR="00A909A1" w:rsidRPr="00254593">
        <w:rPr>
          <w:rFonts w:ascii="Arial" w:hAnsi="Arial" w:cs="Arial"/>
          <w:lang w:val="lt-LT"/>
        </w:rPr>
        <w:t xml:space="preserve">              </w:t>
      </w:r>
      <w:r w:rsidRPr="00254593">
        <w:rPr>
          <w:rFonts w:ascii="Arial" w:hAnsi="Arial" w:cs="Arial"/>
          <w:lang w:val="lt-LT"/>
        </w:rPr>
        <w:t xml:space="preserve">______________________ </w:t>
      </w:r>
    </w:p>
    <w:p w14:paraId="312D7F72" w14:textId="02F77DAB" w:rsidR="00F95569" w:rsidRPr="00254593" w:rsidRDefault="008166C2">
      <w:pPr>
        <w:spacing w:after="42"/>
        <w:ind w:left="-5" w:right="52"/>
        <w:rPr>
          <w:rFonts w:ascii="Arial" w:hAnsi="Arial" w:cs="Arial"/>
          <w:lang w:val="lt-LT"/>
        </w:rPr>
      </w:pPr>
      <w:r w:rsidRPr="00254593">
        <w:rPr>
          <w:rFonts w:ascii="Arial" w:hAnsi="Arial" w:cs="Arial"/>
          <w:lang w:val="lt-LT"/>
        </w:rPr>
        <w:t xml:space="preserve">                                                  </w:t>
      </w:r>
      <w:r w:rsidR="00A909A1" w:rsidRPr="00254593">
        <w:rPr>
          <w:rFonts w:ascii="Arial" w:hAnsi="Arial" w:cs="Arial"/>
          <w:lang w:val="lt-LT"/>
        </w:rPr>
        <w:t xml:space="preserve">   </w:t>
      </w:r>
      <w:r w:rsidRPr="00254593">
        <w:rPr>
          <w:rFonts w:ascii="Arial" w:hAnsi="Arial" w:cs="Arial"/>
          <w:lang w:val="lt-LT"/>
        </w:rPr>
        <w:t xml:space="preserve"> (parašas)                  </w:t>
      </w:r>
      <w:r w:rsidRPr="00254593">
        <w:rPr>
          <w:rFonts w:ascii="Arial" w:hAnsi="Arial" w:cs="Arial"/>
          <w:lang w:val="lt-LT"/>
        </w:rPr>
        <w:t xml:space="preserve">             </w:t>
      </w:r>
      <w:r w:rsidR="00A909A1" w:rsidRPr="00254593">
        <w:rPr>
          <w:rFonts w:ascii="Arial" w:hAnsi="Arial" w:cs="Arial"/>
          <w:lang w:val="lt-LT"/>
        </w:rPr>
        <w:t xml:space="preserve"> </w:t>
      </w:r>
      <w:r w:rsidRPr="00254593">
        <w:rPr>
          <w:rFonts w:ascii="Arial" w:hAnsi="Arial" w:cs="Arial"/>
          <w:lang w:val="lt-LT"/>
        </w:rPr>
        <w:t xml:space="preserve">    (vardas, pavardė) </w:t>
      </w:r>
    </w:p>
    <w:p w14:paraId="397EF9AD" w14:textId="77777777" w:rsidR="00F95569" w:rsidRPr="00254593" w:rsidRDefault="008166C2">
      <w:pPr>
        <w:spacing w:after="19" w:line="259" w:lineRule="auto"/>
        <w:ind w:left="0" w:firstLine="0"/>
        <w:jc w:val="left"/>
        <w:rPr>
          <w:rFonts w:ascii="Arial" w:hAnsi="Arial" w:cs="Arial"/>
          <w:lang w:val="lt-LT"/>
        </w:rPr>
      </w:pPr>
      <w:r w:rsidRPr="00254593">
        <w:rPr>
          <w:rFonts w:ascii="Arial" w:hAnsi="Arial" w:cs="Arial"/>
          <w:lang w:val="lt-LT"/>
        </w:rPr>
        <w:t xml:space="preserve">                                                </w:t>
      </w:r>
    </w:p>
    <w:p w14:paraId="645B32C5" w14:textId="07CF5734" w:rsidR="00F95569" w:rsidRPr="00254593" w:rsidRDefault="008166C2" w:rsidP="00A909A1">
      <w:pPr>
        <w:ind w:left="-5" w:right="52"/>
        <w:rPr>
          <w:rFonts w:ascii="Arial" w:hAnsi="Arial" w:cs="Arial"/>
          <w:lang w:val="lt-LT"/>
        </w:rPr>
      </w:pPr>
      <w:r w:rsidRPr="00254593">
        <w:rPr>
          <w:rFonts w:ascii="Arial" w:hAnsi="Arial" w:cs="Arial"/>
          <w:lang w:val="lt-LT"/>
        </w:rPr>
        <w:t xml:space="preserve">                                               __________________ </w:t>
      </w:r>
      <w:r w:rsidR="00A909A1" w:rsidRPr="00254593">
        <w:rPr>
          <w:rFonts w:ascii="Arial" w:hAnsi="Arial" w:cs="Arial"/>
          <w:lang w:val="lt-LT"/>
        </w:rPr>
        <w:t xml:space="preserve">              </w:t>
      </w:r>
      <w:r w:rsidRPr="00254593">
        <w:rPr>
          <w:rFonts w:ascii="Arial" w:hAnsi="Arial" w:cs="Arial"/>
          <w:lang w:val="lt-LT"/>
        </w:rPr>
        <w:t xml:space="preserve">______________________ </w:t>
      </w:r>
    </w:p>
    <w:p w14:paraId="19B79C5D" w14:textId="45C4B490" w:rsidR="00F95569" w:rsidRPr="00254593" w:rsidRDefault="008166C2">
      <w:pPr>
        <w:spacing w:after="42"/>
        <w:ind w:left="-5" w:right="52"/>
        <w:rPr>
          <w:rFonts w:ascii="Arial" w:hAnsi="Arial" w:cs="Arial"/>
          <w:lang w:val="lt-LT"/>
        </w:rPr>
      </w:pPr>
      <w:r w:rsidRPr="00254593">
        <w:rPr>
          <w:rFonts w:ascii="Arial" w:hAnsi="Arial" w:cs="Arial"/>
          <w:lang w:val="lt-LT"/>
        </w:rPr>
        <w:t xml:space="preserve">                                                 </w:t>
      </w:r>
      <w:r w:rsidR="00A909A1" w:rsidRPr="00254593">
        <w:rPr>
          <w:rFonts w:ascii="Arial" w:hAnsi="Arial" w:cs="Arial"/>
          <w:lang w:val="lt-LT"/>
        </w:rPr>
        <w:t xml:space="preserve">   </w:t>
      </w:r>
      <w:r w:rsidRPr="00254593">
        <w:rPr>
          <w:rFonts w:ascii="Arial" w:hAnsi="Arial" w:cs="Arial"/>
          <w:lang w:val="lt-LT"/>
        </w:rPr>
        <w:t xml:space="preserve">  (parašas)   </w:t>
      </w:r>
      <w:r w:rsidRPr="00254593">
        <w:rPr>
          <w:rFonts w:ascii="Arial" w:hAnsi="Arial" w:cs="Arial"/>
          <w:lang w:val="lt-LT"/>
        </w:rPr>
        <w:t xml:space="preserve">                                  (vardas, pavardė) </w:t>
      </w:r>
    </w:p>
    <w:p w14:paraId="0F8FDDDF" w14:textId="095A1178" w:rsidR="00F95569" w:rsidRPr="00254593" w:rsidRDefault="008166C2" w:rsidP="00A909A1">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4A01A620" w14:textId="77777777" w:rsidR="00F95569" w:rsidRPr="00254593" w:rsidRDefault="008166C2">
      <w:pPr>
        <w:ind w:left="-5" w:right="52"/>
        <w:rPr>
          <w:rFonts w:ascii="Arial" w:hAnsi="Arial" w:cs="Arial"/>
          <w:lang w:val="lt-LT"/>
        </w:rPr>
      </w:pPr>
      <w:r w:rsidRPr="00254593">
        <w:rPr>
          <w:rFonts w:ascii="Arial" w:hAnsi="Arial" w:cs="Arial"/>
          <w:lang w:val="lt-LT"/>
        </w:rPr>
        <w:t xml:space="preserve">Sutinku eiti konkurse laimėtas pareigas  </w:t>
      </w:r>
    </w:p>
    <w:p w14:paraId="3C4F00E0" w14:textId="77777777" w:rsidR="00F95569" w:rsidRPr="00254593" w:rsidRDefault="008166C2">
      <w:pPr>
        <w:spacing w:after="53"/>
        <w:ind w:left="-5" w:right="52"/>
        <w:rPr>
          <w:rFonts w:ascii="Arial" w:hAnsi="Arial" w:cs="Arial"/>
          <w:lang w:val="lt-LT"/>
        </w:rPr>
      </w:pPr>
      <w:r w:rsidRPr="00254593">
        <w:rPr>
          <w:rFonts w:ascii="Arial" w:hAnsi="Arial" w:cs="Arial"/>
          <w:lang w:val="lt-LT"/>
        </w:rPr>
        <w:t xml:space="preserve">______________________________________ </w:t>
      </w:r>
    </w:p>
    <w:p w14:paraId="3DE176C1" w14:textId="77777777" w:rsidR="00F95569" w:rsidRPr="00254593" w:rsidRDefault="008166C2">
      <w:pPr>
        <w:ind w:left="-5" w:right="52"/>
        <w:rPr>
          <w:rFonts w:ascii="Arial" w:hAnsi="Arial" w:cs="Arial"/>
          <w:lang w:val="lt-LT"/>
        </w:rPr>
      </w:pPr>
      <w:r w:rsidRPr="00254593">
        <w:rPr>
          <w:rFonts w:ascii="Arial" w:hAnsi="Arial" w:cs="Arial"/>
          <w:lang w:val="lt-LT"/>
        </w:rPr>
        <w:lastRenderedPageBreak/>
        <w:t xml:space="preserve">(konkurso laimėtojo parašas) </w:t>
      </w:r>
    </w:p>
    <w:p w14:paraId="0D959ABD" w14:textId="77777777" w:rsidR="00F95569" w:rsidRPr="00254593" w:rsidRDefault="008166C2">
      <w:pPr>
        <w:spacing w:after="53"/>
        <w:ind w:left="-5" w:right="52"/>
        <w:rPr>
          <w:rFonts w:ascii="Arial" w:hAnsi="Arial" w:cs="Arial"/>
          <w:lang w:val="lt-LT"/>
        </w:rPr>
      </w:pPr>
      <w:r w:rsidRPr="00254593">
        <w:rPr>
          <w:rFonts w:ascii="Arial" w:hAnsi="Arial" w:cs="Arial"/>
          <w:lang w:val="lt-LT"/>
        </w:rPr>
        <w:t xml:space="preserve">_______________________________________  </w:t>
      </w:r>
    </w:p>
    <w:p w14:paraId="3F5E0938" w14:textId="77777777" w:rsidR="00F95569" w:rsidRPr="00254593" w:rsidRDefault="008166C2">
      <w:pPr>
        <w:ind w:left="-5" w:right="52"/>
        <w:rPr>
          <w:rFonts w:ascii="Arial" w:hAnsi="Arial" w:cs="Arial"/>
          <w:lang w:val="lt-LT"/>
        </w:rPr>
      </w:pPr>
      <w:r w:rsidRPr="00254593">
        <w:rPr>
          <w:rFonts w:ascii="Arial" w:hAnsi="Arial" w:cs="Arial"/>
          <w:lang w:val="lt-LT"/>
        </w:rPr>
        <w:t xml:space="preserve">(konkurso laimėtojo vardas ir pavardė) </w:t>
      </w:r>
    </w:p>
    <w:p w14:paraId="15948AE7" w14:textId="77777777" w:rsidR="00F95569" w:rsidRPr="00254593" w:rsidRDefault="008166C2">
      <w:pPr>
        <w:ind w:left="-5" w:right="52"/>
        <w:rPr>
          <w:rFonts w:ascii="Arial" w:hAnsi="Arial" w:cs="Arial"/>
          <w:lang w:val="lt-LT"/>
        </w:rPr>
      </w:pPr>
      <w:r w:rsidRPr="00254593">
        <w:rPr>
          <w:rFonts w:ascii="Arial" w:hAnsi="Arial" w:cs="Arial"/>
          <w:lang w:val="lt-LT"/>
        </w:rPr>
        <w:t xml:space="preserve">_______________________________________  </w:t>
      </w:r>
    </w:p>
    <w:p w14:paraId="7EA1866C" w14:textId="77777777" w:rsidR="00F95569" w:rsidRPr="00254593" w:rsidRDefault="008166C2">
      <w:pPr>
        <w:ind w:left="-5" w:right="52"/>
        <w:rPr>
          <w:rFonts w:ascii="Arial" w:hAnsi="Arial" w:cs="Arial"/>
          <w:lang w:val="lt-LT"/>
        </w:rPr>
      </w:pPr>
      <w:r w:rsidRPr="00254593">
        <w:rPr>
          <w:rFonts w:ascii="Arial" w:hAnsi="Arial" w:cs="Arial"/>
          <w:lang w:val="lt-LT"/>
        </w:rPr>
        <w:t xml:space="preserve">(data) </w:t>
      </w:r>
    </w:p>
    <w:p w14:paraId="15AEDA84" w14:textId="77777777" w:rsidR="00F95569" w:rsidRPr="00254593" w:rsidRDefault="008166C2">
      <w:pPr>
        <w:spacing w:after="16" w:line="259" w:lineRule="auto"/>
        <w:ind w:left="0" w:firstLine="0"/>
        <w:jc w:val="left"/>
        <w:rPr>
          <w:rFonts w:ascii="Arial" w:hAnsi="Arial" w:cs="Arial"/>
          <w:lang w:val="lt-LT"/>
        </w:rPr>
      </w:pPr>
      <w:r w:rsidRPr="00254593">
        <w:rPr>
          <w:rFonts w:ascii="Arial" w:hAnsi="Arial" w:cs="Arial"/>
          <w:lang w:val="lt-LT"/>
        </w:rPr>
        <w:t xml:space="preserve"> </w:t>
      </w:r>
    </w:p>
    <w:p w14:paraId="7001C867" w14:textId="77777777" w:rsidR="00F95569" w:rsidRPr="00254593" w:rsidRDefault="008166C2">
      <w:pPr>
        <w:spacing w:after="65" w:line="259" w:lineRule="auto"/>
        <w:ind w:left="0" w:firstLine="0"/>
        <w:jc w:val="left"/>
        <w:rPr>
          <w:rFonts w:ascii="Arial" w:hAnsi="Arial" w:cs="Arial"/>
          <w:lang w:val="lt-LT"/>
        </w:rPr>
      </w:pPr>
      <w:r w:rsidRPr="00254593">
        <w:rPr>
          <w:rFonts w:ascii="Arial" w:hAnsi="Arial" w:cs="Arial"/>
          <w:lang w:val="lt-LT"/>
        </w:rPr>
        <w:t xml:space="preserve"> </w:t>
      </w:r>
    </w:p>
    <w:p w14:paraId="0F71F814" w14:textId="77777777" w:rsidR="00F95569" w:rsidRPr="00254593" w:rsidRDefault="008166C2">
      <w:pPr>
        <w:ind w:left="-5" w:right="52"/>
        <w:rPr>
          <w:rFonts w:ascii="Arial" w:hAnsi="Arial" w:cs="Arial"/>
          <w:lang w:val="lt-LT"/>
        </w:rPr>
      </w:pPr>
      <w:r w:rsidRPr="00254593">
        <w:rPr>
          <w:rFonts w:ascii="Arial" w:hAnsi="Arial" w:cs="Arial"/>
          <w:lang w:val="lt-LT"/>
        </w:rPr>
        <w:t xml:space="preserve">Su konkurso rezultatais susipažinome: </w:t>
      </w:r>
    </w:p>
    <w:p w14:paraId="2246D708" w14:textId="77777777" w:rsidR="00F95569" w:rsidRPr="00254593" w:rsidRDefault="008166C2">
      <w:pPr>
        <w:ind w:left="-5" w:right="52"/>
        <w:rPr>
          <w:rFonts w:ascii="Arial" w:hAnsi="Arial" w:cs="Arial"/>
          <w:lang w:val="lt-LT"/>
        </w:rPr>
      </w:pPr>
      <w:r w:rsidRPr="00254593">
        <w:rPr>
          <w:rFonts w:ascii="Arial" w:hAnsi="Arial" w:cs="Arial"/>
          <w:lang w:val="lt-LT"/>
        </w:rPr>
        <w:t xml:space="preserve">_______________________________________ </w:t>
      </w:r>
    </w:p>
    <w:p w14:paraId="12B4177D" w14:textId="77777777" w:rsidR="00F95569" w:rsidRPr="00254593" w:rsidRDefault="008166C2">
      <w:pPr>
        <w:ind w:left="-5" w:right="52"/>
        <w:rPr>
          <w:rFonts w:ascii="Arial" w:hAnsi="Arial" w:cs="Arial"/>
          <w:lang w:val="lt-LT"/>
        </w:rPr>
      </w:pPr>
      <w:r w:rsidRPr="00254593">
        <w:rPr>
          <w:rFonts w:ascii="Arial" w:hAnsi="Arial" w:cs="Arial"/>
          <w:lang w:val="lt-LT"/>
        </w:rPr>
        <w:t xml:space="preserve">(pretendento parašas) </w:t>
      </w:r>
    </w:p>
    <w:p w14:paraId="21F5D820" w14:textId="77777777" w:rsidR="00F95569" w:rsidRPr="00254593" w:rsidRDefault="008166C2">
      <w:pPr>
        <w:spacing w:after="35"/>
        <w:ind w:left="-5" w:right="52"/>
        <w:rPr>
          <w:rFonts w:ascii="Arial" w:hAnsi="Arial" w:cs="Arial"/>
          <w:lang w:val="lt-LT"/>
        </w:rPr>
      </w:pPr>
      <w:r w:rsidRPr="00254593">
        <w:rPr>
          <w:rFonts w:ascii="Arial" w:hAnsi="Arial" w:cs="Arial"/>
          <w:lang w:val="lt-LT"/>
        </w:rPr>
        <w:t xml:space="preserve">_______________________________________  </w:t>
      </w:r>
    </w:p>
    <w:p w14:paraId="6F710290" w14:textId="77777777" w:rsidR="00F95569" w:rsidRPr="00254593" w:rsidRDefault="008166C2">
      <w:pPr>
        <w:ind w:left="-5" w:right="52"/>
        <w:rPr>
          <w:rFonts w:ascii="Arial" w:hAnsi="Arial" w:cs="Arial"/>
          <w:lang w:val="lt-LT"/>
        </w:rPr>
      </w:pPr>
      <w:r w:rsidRPr="00254593">
        <w:rPr>
          <w:rFonts w:ascii="Arial" w:hAnsi="Arial" w:cs="Arial"/>
          <w:lang w:val="lt-LT"/>
        </w:rPr>
        <w:t xml:space="preserve">(pretendento vardas ir pavardė) </w:t>
      </w:r>
    </w:p>
    <w:p w14:paraId="5D7C3E54" w14:textId="77777777" w:rsidR="00F95569" w:rsidRPr="00254593" w:rsidRDefault="008166C2">
      <w:pPr>
        <w:ind w:left="-5" w:right="52"/>
        <w:rPr>
          <w:rFonts w:ascii="Arial" w:hAnsi="Arial" w:cs="Arial"/>
          <w:lang w:val="lt-LT"/>
        </w:rPr>
      </w:pPr>
      <w:r w:rsidRPr="00254593">
        <w:rPr>
          <w:rFonts w:ascii="Arial" w:hAnsi="Arial" w:cs="Arial"/>
          <w:lang w:val="lt-LT"/>
        </w:rPr>
        <w:t>________________________</w:t>
      </w:r>
      <w:r w:rsidRPr="00254593">
        <w:rPr>
          <w:rFonts w:ascii="Arial" w:hAnsi="Arial" w:cs="Arial"/>
          <w:lang w:val="lt-LT"/>
        </w:rPr>
        <w:t xml:space="preserve">_______________  </w:t>
      </w:r>
    </w:p>
    <w:p w14:paraId="02700BA3" w14:textId="77777777" w:rsidR="00F95569" w:rsidRPr="00254593" w:rsidRDefault="008166C2">
      <w:pPr>
        <w:ind w:left="-5" w:right="52"/>
        <w:rPr>
          <w:rFonts w:ascii="Arial" w:hAnsi="Arial" w:cs="Arial"/>
          <w:lang w:val="lt-LT"/>
        </w:rPr>
      </w:pPr>
      <w:r w:rsidRPr="00254593">
        <w:rPr>
          <w:rFonts w:ascii="Arial" w:hAnsi="Arial" w:cs="Arial"/>
          <w:lang w:val="lt-LT"/>
        </w:rPr>
        <w:t xml:space="preserve">(data) </w:t>
      </w:r>
    </w:p>
    <w:p w14:paraId="1F7B2E01" w14:textId="77777777" w:rsidR="00F95569" w:rsidRPr="00254593" w:rsidRDefault="008166C2">
      <w:pPr>
        <w:spacing w:after="0" w:line="259" w:lineRule="auto"/>
        <w:ind w:left="0" w:firstLine="0"/>
        <w:jc w:val="left"/>
        <w:rPr>
          <w:rFonts w:ascii="Arial" w:hAnsi="Arial" w:cs="Arial"/>
          <w:lang w:val="lt-LT"/>
        </w:rPr>
      </w:pPr>
      <w:r w:rsidRPr="00254593">
        <w:rPr>
          <w:rFonts w:ascii="Arial" w:hAnsi="Arial" w:cs="Arial"/>
          <w:lang w:val="lt-LT"/>
        </w:rPr>
        <w:t xml:space="preserve"> </w:t>
      </w:r>
    </w:p>
    <w:p w14:paraId="7A18E44A" w14:textId="77777777" w:rsidR="00D01507" w:rsidRPr="00254593" w:rsidRDefault="00D01507">
      <w:pPr>
        <w:spacing w:after="0" w:line="259" w:lineRule="auto"/>
        <w:ind w:left="0" w:firstLine="0"/>
        <w:jc w:val="left"/>
        <w:rPr>
          <w:rFonts w:ascii="Arial" w:hAnsi="Arial" w:cs="Arial"/>
          <w:lang w:val="lt-LT"/>
        </w:rPr>
      </w:pPr>
    </w:p>
    <w:p w14:paraId="5F7883FB" w14:textId="77777777" w:rsidR="00D01507" w:rsidRPr="00254593" w:rsidRDefault="00D01507">
      <w:pPr>
        <w:spacing w:after="0" w:line="259" w:lineRule="auto"/>
        <w:ind w:left="0" w:firstLine="0"/>
        <w:jc w:val="left"/>
        <w:rPr>
          <w:rFonts w:ascii="Arial" w:hAnsi="Arial" w:cs="Arial"/>
          <w:lang w:val="lt-LT"/>
        </w:rPr>
      </w:pPr>
    </w:p>
    <w:p w14:paraId="2673E191" w14:textId="77777777" w:rsidR="00D01507" w:rsidRPr="00254593" w:rsidRDefault="00D01507">
      <w:pPr>
        <w:spacing w:after="0" w:line="259" w:lineRule="auto"/>
        <w:ind w:left="0" w:firstLine="0"/>
        <w:jc w:val="left"/>
        <w:rPr>
          <w:rFonts w:ascii="Arial" w:hAnsi="Arial" w:cs="Arial"/>
          <w:lang w:val="lt-LT"/>
        </w:rPr>
      </w:pPr>
    </w:p>
    <w:p w14:paraId="3481F4FB" w14:textId="77777777" w:rsidR="00D01507" w:rsidRPr="00254593" w:rsidRDefault="00D01507">
      <w:pPr>
        <w:spacing w:after="0" w:line="259" w:lineRule="auto"/>
        <w:ind w:left="0" w:firstLine="0"/>
        <w:jc w:val="left"/>
        <w:rPr>
          <w:rFonts w:ascii="Arial" w:hAnsi="Arial" w:cs="Arial"/>
          <w:lang w:val="lt-LT"/>
        </w:rPr>
      </w:pPr>
    </w:p>
    <w:p w14:paraId="30B82CAC" w14:textId="77777777" w:rsidR="00D01507" w:rsidRPr="00254593" w:rsidRDefault="00D01507">
      <w:pPr>
        <w:spacing w:after="0" w:line="259" w:lineRule="auto"/>
        <w:ind w:left="0" w:firstLine="0"/>
        <w:jc w:val="left"/>
        <w:rPr>
          <w:rFonts w:ascii="Arial" w:hAnsi="Arial" w:cs="Arial"/>
          <w:lang w:val="lt-LT"/>
        </w:rPr>
      </w:pPr>
    </w:p>
    <w:p w14:paraId="3FF53977" w14:textId="77777777" w:rsidR="00D01507" w:rsidRPr="00254593" w:rsidRDefault="00D01507">
      <w:pPr>
        <w:spacing w:after="0" w:line="259" w:lineRule="auto"/>
        <w:ind w:left="0" w:firstLine="0"/>
        <w:jc w:val="left"/>
        <w:rPr>
          <w:rFonts w:ascii="Arial" w:hAnsi="Arial" w:cs="Arial"/>
          <w:lang w:val="lt-LT"/>
        </w:rPr>
      </w:pPr>
    </w:p>
    <w:p w14:paraId="4AD3EEF9" w14:textId="77777777" w:rsidR="00D01507" w:rsidRPr="00254593" w:rsidRDefault="00D01507">
      <w:pPr>
        <w:spacing w:after="0" w:line="259" w:lineRule="auto"/>
        <w:ind w:left="0" w:firstLine="0"/>
        <w:jc w:val="left"/>
        <w:rPr>
          <w:rFonts w:ascii="Arial" w:hAnsi="Arial" w:cs="Arial"/>
          <w:lang w:val="lt-LT"/>
        </w:rPr>
      </w:pPr>
    </w:p>
    <w:p w14:paraId="370E1C44" w14:textId="77777777" w:rsidR="00D01507" w:rsidRPr="00254593" w:rsidRDefault="00D01507">
      <w:pPr>
        <w:spacing w:after="0" w:line="259" w:lineRule="auto"/>
        <w:ind w:left="0" w:firstLine="0"/>
        <w:jc w:val="left"/>
        <w:rPr>
          <w:rFonts w:ascii="Arial" w:hAnsi="Arial" w:cs="Arial"/>
          <w:lang w:val="lt-LT"/>
        </w:rPr>
      </w:pPr>
    </w:p>
    <w:p w14:paraId="6585D222" w14:textId="77777777" w:rsidR="00D01507" w:rsidRPr="00254593" w:rsidRDefault="00D01507">
      <w:pPr>
        <w:spacing w:after="0" w:line="259" w:lineRule="auto"/>
        <w:ind w:left="0" w:firstLine="0"/>
        <w:jc w:val="left"/>
        <w:rPr>
          <w:rFonts w:ascii="Arial" w:hAnsi="Arial" w:cs="Arial"/>
          <w:lang w:val="lt-LT"/>
        </w:rPr>
      </w:pPr>
    </w:p>
    <w:p w14:paraId="4E050E6A" w14:textId="77777777" w:rsidR="00D01507" w:rsidRPr="00254593" w:rsidRDefault="00D01507">
      <w:pPr>
        <w:spacing w:after="0" w:line="259" w:lineRule="auto"/>
        <w:ind w:left="0" w:firstLine="0"/>
        <w:jc w:val="left"/>
        <w:rPr>
          <w:rFonts w:ascii="Arial" w:hAnsi="Arial" w:cs="Arial"/>
          <w:lang w:val="lt-LT"/>
        </w:rPr>
      </w:pPr>
    </w:p>
    <w:p w14:paraId="2AE54DCB" w14:textId="77777777" w:rsidR="00D01507" w:rsidRPr="00254593" w:rsidRDefault="00D01507">
      <w:pPr>
        <w:spacing w:after="0" w:line="259" w:lineRule="auto"/>
        <w:ind w:left="0" w:firstLine="0"/>
        <w:jc w:val="left"/>
        <w:rPr>
          <w:rFonts w:ascii="Arial" w:hAnsi="Arial" w:cs="Arial"/>
          <w:lang w:val="lt-LT"/>
        </w:rPr>
      </w:pPr>
    </w:p>
    <w:p w14:paraId="5077981D" w14:textId="77777777" w:rsidR="00D01507" w:rsidRPr="00254593" w:rsidRDefault="00D01507">
      <w:pPr>
        <w:spacing w:after="0" w:line="259" w:lineRule="auto"/>
        <w:ind w:left="0" w:firstLine="0"/>
        <w:jc w:val="left"/>
        <w:rPr>
          <w:rFonts w:ascii="Arial" w:hAnsi="Arial" w:cs="Arial"/>
          <w:lang w:val="lt-LT"/>
        </w:rPr>
      </w:pPr>
    </w:p>
    <w:p w14:paraId="5E7D3B33" w14:textId="77777777" w:rsidR="00D01507" w:rsidRPr="00254593" w:rsidRDefault="00D01507">
      <w:pPr>
        <w:spacing w:after="0" w:line="259" w:lineRule="auto"/>
        <w:ind w:left="0" w:firstLine="0"/>
        <w:jc w:val="left"/>
        <w:rPr>
          <w:rFonts w:ascii="Arial" w:hAnsi="Arial" w:cs="Arial"/>
          <w:lang w:val="lt-LT"/>
        </w:rPr>
      </w:pPr>
    </w:p>
    <w:p w14:paraId="2B0E082D" w14:textId="77777777" w:rsidR="00D01507" w:rsidRPr="00254593" w:rsidRDefault="00D01507">
      <w:pPr>
        <w:spacing w:after="0" w:line="259" w:lineRule="auto"/>
        <w:ind w:left="0" w:firstLine="0"/>
        <w:jc w:val="left"/>
        <w:rPr>
          <w:rFonts w:ascii="Arial" w:hAnsi="Arial" w:cs="Arial"/>
          <w:lang w:val="lt-LT"/>
        </w:rPr>
      </w:pPr>
    </w:p>
    <w:p w14:paraId="7B52873F" w14:textId="77777777" w:rsidR="00D01507" w:rsidRPr="00254593" w:rsidRDefault="00D01507">
      <w:pPr>
        <w:spacing w:after="0" w:line="259" w:lineRule="auto"/>
        <w:ind w:left="0" w:firstLine="0"/>
        <w:jc w:val="left"/>
        <w:rPr>
          <w:rFonts w:ascii="Arial" w:hAnsi="Arial" w:cs="Arial"/>
          <w:lang w:val="lt-LT"/>
        </w:rPr>
      </w:pPr>
    </w:p>
    <w:p w14:paraId="3E273620" w14:textId="77777777" w:rsidR="00D01507" w:rsidRPr="00254593" w:rsidRDefault="00D01507">
      <w:pPr>
        <w:spacing w:after="0" w:line="259" w:lineRule="auto"/>
        <w:ind w:left="0" w:firstLine="0"/>
        <w:jc w:val="left"/>
        <w:rPr>
          <w:rFonts w:ascii="Arial" w:hAnsi="Arial" w:cs="Arial"/>
          <w:lang w:val="lt-LT"/>
        </w:rPr>
      </w:pPr>
    </w:p>
    <w:p w14:paraId="173FEE54" w14:textId="77777777" w:rsidR="00D01507" w:rsidRPr="00254593" w:rsidRDefault="00D01507">
      <w:pPr>
        <w:spacing w:after="0" w:line="259" w:lineRule="auto"/>
        <w:ind w:left="0" w:firstLine="0"/>
        <w:jc w:val="left"/>
        <w:rPr>
          <w:rFonts w:ascii="Arial" w:hAnsi="Arial" w:cs="Arial"/>
          <w:lang w:val="lt-LT"/>
        </w:rPr>
      </w:pPr>
    </w:p>
    <w:p w14:paraId="3DC0C6AD" w14:textId="77777777" w:rsidR="00D01507" w:rsidRPr="00254593" w:rsidRDefault="00D01507">
      <w:pPr>
        <w:spacing w:after="0" w:line="259" w:lineRule="auto"/>
        <w:ind w:left="0" w:firstLine="0"/>
        <w:jc w:val="left"/>
        <w:rPr>
          <w:rFonts w:ascii="Arial" w:hAnsi="Arial" w:cs="Arial"/>
          <w:lang w:val="lt-LT"/>
        </w:rPr>
      </w:pPr>
    </w:p>
    <w:p w14:paraId="40491B3C" w14:textId="77777777" w:rsidR="00D01507" w:rsidRPr="00254593" w:rsidRDefault="00D01507">
      <w:pPr>
        <w:spacing w:after="0" w:line="259" w:lineRule="auto"/>
        <w:ind w:left="0" w:firstLine="0"/>
        <w:jc w:val="left"/>
        <w:rPr>
          <w:rFonts w:ascii="Arial" w:hAnsi="Arial" w:cs="Arial"/>
          <w:lang w:val="lt-LT"/>
        </w:rPr>
      </w:pPr>
    </w:p>
    <w:p w14:paraId="46B29421" w14:textId="77777777" w:rsidR="00D01507" w:rsidRPr="00254593" w:rsidRDefault="00D01507">
      <w:pPr>
        <w:spacing w:after="0" w:line="259" w:lineRule="auto"/>
        <w:ind w:left="0" w:firstLine="0"/>
        <w:jc w:val="left"/>
        <w:rPr>
          <w:rFonts w:ascii="Arial" w:hAnsi="Arial" w:cs="Arial"/>
          <w:lang w:val="lt-LT"/>
        </w:rPr>
      </w:pPr>
    </w:p>
    <w:p w14:paraId="5A45496D" w14:textId="77777777" w:rsidR="00D01507" w:rsidRPr="00254593" w:rsidRDefault="00D01507">
      <w:pPr>
        <w:spacing w:after="0" w:line="259" w:lineRule="auto"/>
        <w:ind w:left="0" w:firstLine="0"/>
        <w:jc w:val="left"/>
        <w:rPr>
          <w:rFonts w:ascii="Arial" w:hAnsi="Arial" w:cs="Arial"/>
          <w:lang w:val="lt-LT"/>
        </w:rPr>
      </w:pPr>
    </w:p>
    <w:p w14:paraId="4C6F4B25" w14:textId="77777777" w:rsidR="00D01507" w:rsidRPr="00254593" w:rsidRDefault="00D01507">
      <w:pPr>
        <w:spacing w:after="0" w:line="259" w:lineRule="auto"/>
        <w:ind w:left="0" w:firstLine="0"/>
        <w:jc w:val="left"/>
        <w:rPr>
          <w:rFonts w:ascii="Arial" w:hAnsi="Arial" w:cs="Arial"/>
          <w:lang w:val="lt-LT"/>
        </w:rPr>
      </w:pPr>
    </w:p>
    <w:p w14:paraId="511A5215" w14:textId="77777777" w:rsidR="00D01507" w:rsidRPr="00254593" w:rsidRDefault="00D01507">
      <w:pPr>
        <w:spacing w:after="0" w:line="259" w:lineRule="auto"/>
        <w:ind w:left="0" w:firstLine="0"/>
        <w:jc w:val="left"/>
        <w:rPr>
          <w:rFonts w:ascii="Arial" w:hAnsi="Arial" w:cs="Arial"/>
          <w:lang w:val="lt-LT"/>
        </w:rPr>
      </w:pPr>
    </w:p>
    <w:p w14:paraId="1B9ABFA5" w14:textId="77777777" w:rsidR="00D01507" w:rsidRPr="00254593" w:rsidRDefault="00D01507">
      <w:pPr>
        <w:spacing w:after="0" w:line="259" w:lineRule="auto"/>
        <w:ind w:left="0" w:firstLine="0"/>
        <w:jc w:val="left"/>
        <w:rPr>
          <w:rFonts w:ascii="Arial" w:hAnsi="Arial" w:cs="Arial"/>
          <w:lang w:val="lt-LT"/>
        </w:rPr>
      </w:pPr>
    </w:p>
    <w:p w14:paraId="7568C7E1" w14:textId="77777777" w:rsidR="00D01507" w:rsidRPr="00254593" w:rsidRDefault="00D01507">
      <w:pPr>
        <w:spacing w:after="0" w:line="259" w:lineRule="auto"/>
        <w:ind w:left="0" w:firstLine="0"/>
        <w:jc w:val="left"/>
        <w:rPr>
          <w:rFonts w:ascii="Arial" w:hAnsi="Arial" w:cs="Arial"/>
          <w:lang w:val="lt-LT"/>
        </w:rPr>
      </w:pPr>
    </w:p>
    <w:p w14:paraId="6EA7DC1B" w14:textId="77777777" w:rsidR="00D01507" w:rsidRPr="00254593" w:rsidRDefault="00D01507">
      <w:pPr>
        <w:spacing w:after="0" w:line="259" w:lineRule="auto"/>
        <w:ind w:left="0" w:firstLine="0"/>
        <w:jc w:val="left"/>
        <w:rPr>
          <w:rFonts w:ascii="Arial" w:hAnsi="Arial" w:cs="Arial"/>
          <w:lang w:val="lt-LT"/>
        </w:rPr>
      </w:pPr>
    </w:p>
    <w:p w14:paraId="66B7F0E1" w14:textId="77777777" w:rsidR="00D01507" w:rsidRPr="00254593" w:rsidRDefault="00D01507">
      <w:pPr>
        <w:spacing w:after="0" w:line="259" w:lineRule="auto"/>
        <w:ind w:left="0" w:firstLine="0"/>
        <w:jc w:val="left"/>
        <w:rPr>
          <w:rFonts w:ascii="Arial" w:hAnsi="Arial" w:cs="Arial"/>
          <w:lang w:val="lt-LT"/>
        </w:rPr>
      </w:pPr>
    </w:p>
    <w:p w14:paraId="68CA29F1" w14:textId="77777777" w:rsidR="00D01507" w:rsidRPr="00254593" w:rsidRDefault="00D01507">
      <w:pPr>
        <w:spacing w:after="0" w:line="259" w:lineRule="auto"/>
        <w:ind w:left="0" w:firstLine="0"/>
        <w:jc w:val="left"/>
        <w:rPr>
          <w:rFonts w:ascii="Arial" w:hAnsi="Arial" w:cs="Arial"/>
          <w:lang w:val="lt-LT"/>
        </w:rPr>
      </w:pPr>
    </w:p>
    <w:p w14:paraId="6229707C" w14:textId="77777777" w:rsidR="00D01507" w:rsidRPr="00254593" w:rsidRDefault="00D01507">
      <w:pPr>
        <w:spacing w:after="0" w:line="259" w:lineRule="auto"/>
        <w:ind w:left="0" w:firstLine="0"/>
        <w:jc w:val="left"/>
        <w:rPr>
          <w:rFonts w:ascii="Arial" w:hAnsi="Arial" w:cs="Arial"/>
          <w:lang w:val="lt-LT"/>
        </w:rPr>
      </w:pPr>
    </w:p>
    <w:p w14:paraId="5D0F3AA4" w14:textId="77777777" w:rsidR="00D01507" w:rsidRPr="00254593" w:rsidRDefault="00D01507">
      <w:pPr>
        <w:spacing w:after="0" w:line="259" w:lineRule="auto"/>
        <w:ind w:left="0" w:firstLine="0"/>
        <w:jc w:val="left"/>
        <w:rPr>
          <w:rFonts w:ascii="Arial" w:hAnsi="Arial" w:cs="Arial"/>
          <w:lang w:val="lt-LT"/>
        </w:rPr>
      </w:pPr>
    </w:p>
    <w:p w14:paraId="1BA1326C" w14:textId="77777777" w:rsidR="00D01507" w:rsidRPr="00254593" w:rsidRDefault="00D01507">
      <w:pPr>
        <w:spacing w:after="0" w:line="259" w:lineRule="auto"/>
        <w:ind w:left="0" w:firstLine="0"/>
        <w:jc w:val="left"/>
        <w:rPr>
          <w:rFonts w:ascii="Arial" w:hAnsi="Arial" w:cs="Arial"/>
          <w:lang w:val="lt-LT"/>
        </w:rPr>
      </w:pPr>
    </w:p>
    <w:p w14:paraId="43FC4221" w14:textId="77777777" w:rsidR="00D01507" w:rsidRPr="00254593" w:rsidRDefault="00D01507">
      <w:pPr>
        <w:spacing w:after="0" w:line="259" w:lineRule="auto"/>
        <w:ind w:left="0" w:firstLine="0"/>
        <w:jc w:val="left"/>
        <w:rPr>
          <w:rFonts w:ascii="Arial" w:hAnsi="Arial" w:cs="Arial"/>
          <w:lang w:val="lt-LT"/>
        </w:rPr>
      </w:pPr>
    </w:p>
    <w:p w14:paraId="6F0DF904" w14:textId="77777777" w:rsidR="00D01507" w:rsidRPr="00254593" w:rsidRDefault="00D01507">
      <w:pPr>
        <w:spacing w:after="0" w:line="259" w:lineRule="auto"/>
        <w:ind w:left="0" w:firstLine="0"/>
        <w:jc w:val="left"/>
        <w:rPr>
          <w:rFonts w:ascii="Arial" w:hAnsi="Arial" w:cs="Arial"/>
          <w:lang w:val="lt-LT"/>
        </w:rPr>
      </w:pPr>
    </w:p>
    <w:p w14:paraId="3A0DBDA5" w14:textId="77777777" w:rsidR="00D01507" w:rsidRPr="00254593" w:rsidRDefault="00D01507">
      <w:pPr>
        <w:spacing w:after="0" w:line="259" w:lineRule="auto"/>
        <w:ind w:left="0" w:firstLine="0"/>
        <w:jc w:val="left"/>
        <w:rPr>
          <w:rFonts w:ascii="Arial" w:hAnsi="Arial" w:cs="Arial"/>
          <w:lang w:val="lt-LT"/>
        </w:rPr>
      </w:pPr>
    </w:p>
    <w:p w14:paraId="489F2EB3" w14:textId="77777777" w:rsidR="00D01507" w:rsidRPr="00254593" w:rsidRDefault="00D01507">
      <w:pPr>
        <w:spacing w:after="0" w:line="259" w:lineRule="auto"/>
        <w:ind w:left="0" w:firstLine="0"/>
        <w:jc w:val="left"/>
        <w:rPr>
          <w:rFonts w:ascii="Arial" w:hAnsi="Arial" w:cs="Arial"/>
          <w:lang w:val="lt-LT"/>
        </w:rPr>
      </w:pPr>
    </w:p>
    <w:p w14:paraId="1D69F3E4" w14:textId="7873EB14" w:rsidR="00D01507" w:rsidRPr="00254593" w:rsidRDefault="00D01507" w:rsidP="00D01507">
      <w:pPr>
        <w:spacing w:after="13" w:line="238" w:lineRule="auto"/>
        <w:ind w:left="5972" w:hanging="209"/>
        <w:jc w:val="right"/>
        <w:rPr>
          <w:rFonts w:ascii="Arial" w:hAnsi="Arial" w:cs="Arial"/>
          <w:lang w:val="lt-LT"/>
        </w:rPr>
      </w:pPr>
      <w:r w:rsidRPr="00254593">
        <w:rPr>
          <w:rFonts w:ascii="Arial" w:hAnsi="Arial" w:cs="Arial"/>
          <w:sz w:val="22"/>
          <w:lang w:val="lt-LT"/>
        </w:rPr>
        <w:t>Konkurso pareigoms, įtrauktoms į konkursinių pareigų sąrašą, organizavimo tvarkos aprašo</w:t>
      </w:r>
    </w:p>
    <w:p w14:paraId="04BE3724" w14:textId="5531B4DD" w:rsidR="00D01507" w:rsidRPr="00254593" w:rsidRDefault="00D01507" w:rsidP="00D01507">
      <w:pPr>
        <w:pStyle w:val="Betarp"/>
        <w:ind w:left="0" w:firstLine="0"/>
        <w:jc w:val="right"/>
        <w:rPr>
          <w:rFonts w:ascii="Arial" w:eastAsia="Calibri" w:hAnsi="Arial" w:cs="Arial"/>
          <w:lang w:val="lt-LT"/>
        </w:rPr>
      </w:pPr>
      <w:r w:rsidRPr="00254593">
        <w:rPr>
          <w:rFonts w:ascii="Arial" w:eastAsia="Calibri" w:hAnsi="Arial" w:cs="Arial"/>
          <w:lang w:val="lt-LT"/>
        </w:rPr>
        <w:t>5 priedas</w:t>
      </w:r>
    </w:p>
    <w:p w14:paraId="5583E79F" w14:textId="77777777" w:rsidR="00D01507" w:rsidRPr="00254593" w:rsidRDefault="00D01507" w:rsidP="00D01507">
      <w:pPr>
        <w:pStyle w:val="Betarp"/>
        <w:ind w:left="0" w:firstLine="0"/>
        <w:jc w:val="center"/>
        <w:rPr>
          <w:rFonts w:ascii="Arial" w:hAnsi="Arial" w:cs="Arial"/>
          <w:lang w:val="lt-LT"/>
        </w:rPr>
      </w:pPr>
    </w:p>
    <w:p w14:paraId="1056143B" w14:textId="1E6C73A5" w:rsidR="00D01507" w:rsidRPr="00254593" w:rsidRDefault="00D01507" w:rsidP="00D01507">
      <w:pPr>
        <w:pStyle w:val="Betarp"/>
        <w:ind w:left="0" w:firstLine="0"/>
        <w:jc w:val="center"/>
        <w:rPr>
          <w:rFonts w:ascii="Arial" w:hAnsi="Arial" w:cs="Arial"/>
          <w:b/>
          <w:lang w:val="lt-LT"/>
        </w:rPr>
      </w:pPr>
      <w:r w:rsidRPr="00254593">
        <w:rPr>
          <w:rFonts w:ascii="Arial" w:hAnsi="Arial" w:cs="Arial"/>
          <w:b/>
          <w:lang w:val="lt-LT"/>
        </w:rPr>
        <w:t>KONKURSO KOMISIJOS NARIO, SEKRETORIAUS PASIŽADĖJIMAS</w:t>
      </w:r>
    </w:p>
    <w:p w14:paraId="474498E5" w14:textId="77777777" w:rsidR="00D01507" w:rsidRPr="00254593" w:rsidRDefault="00D01507" w:rsidP="00D01507">
      <w:pPr>
        <w:spacing w:after="151" w:line="265" w:lineRule="auto"/>
        <w:ind w:left="158" w:right="148"/>
        <w:jc w:val="center"/>
        <w:rPr>
          <w:rFonts w:ascii="Arial" w:hAnsi="Arial" w:cs="Arial"/>
          <w:lang w:val="lt-LT"/>
        </w:rPr>
      </w:pPr>
    </w:p>
    <w:p w14:paraId="5152DF18" w14:textId="4059920B" w:rsidR="00D01507" w:rsidRPr="00254593" w:rsidRDefault="00D01507" w:rsidP="00D01507">
      <w:pPr>
        <w:spacing w:after="151" w:line="265" w:lineRule="auto"/>
        <w:ind w:left="158" w:right="148"/>
        <w:jc w:val="center"/>
        <w:rPr>
          <w:rFonts w:ascii="Arial" w:hAnsi="Arial" w:cs="Arial"/>
          <w:lang w:val="lt-LT"/>
        </w:rPr>
      </w:pPr>
      <w:r w:rsidRPr="00254593">
        <w:rPr>
          <w:rFonts w:ascii="Arial" w:hAnsi="Arial" w:cs="Arial"/>
          <w:lang w:val="lt-LT"/>
        </w:rPr>
        <w:t>20__ m. _________________ ___ d.</w:t>
      </w:r>
    </w:p>
    <w:p w14:paraId="73457661" w14:textId="60F2B994" w:rsidR="00D01507" w:rsidRPr="00254593" w:rsidRDefault="00D01507" w:rsidP="00D01507">
      <w:pPr>
        <w:pStyle w:val="Betarp"/>
        <w:rPr>
          <w:rFonts w:ascii="Arial" w:hAnsi="Arial" w:cs="Arial"/>
          <w:lang w:val="lt-LT"/>
        </w:rPr>
      </w:pPr>
      <w:r w:rsidRPr="00254593">
        <w:rPr>
          <w:rFonts w:ascii="Arial" w:hAnsi="Arial" w:cs="Arial"/>
          <w:lang w:val="lt-LT"/>
        </w:rPr>
        <w:t xml:space="preserve">          Gargždai</w:t>
      </w:r>
    </w:p>
    <w:p w14:paraId="05966F60" w14:textId="77777777" w:rsidR="00D01507" w:rsidRPr="00254593" w:rsidRDefault="00D01507" w:rsidP="00D01507">
      <w:pPr>
        <w:spacing w:after="150" w:line="267" w:lineRule="auto"/>
        <w:ind w:left="4320" w:hanging="4072"/>
        <w:rPr>
          <w:rFonts w:ascii="Arial" w:hAnsi="Arial" w:cs="Arial"/>
          <w:lang w:val="lt-LT"/>
        </w:rPr>
      </w:pPr>
    </w:p>
    <w:p w14:paraId="4ADB5F33" w14:textId="011B05BD" w:rsidR="00D01507" w:rsidRPr="00254593" w:rsidRDefault="00D01507" w:rsidP="00D01507">
      <w:pPr>
        <w:spacing w:after="150" w:line="267" w:lineRule="auto"/>
        <w:ind w:left="4320" w:hanging="4072"/>
        <w:rPr>
          <w:rFonts w:ascii="Arial" w:hAnsi="Arial" w:cs="Arial"/>
          <w:lang w:val="lt-LT"/>
        </w:rPr>
      </w:pPr>
      <w:r w:rsidRPr="00254593">
        <w:rPr>
          <w:rFonts w:ascii="Arial" w:hAnsi="Arial" w:cs="Arial"/>
          <w:lang w:val="lt-LT"/>
        </w:rPr>
        <w:t>Aš,________________________________________________________________, (vardas ir pavardė)</w:t>
      </w:r>
    </w:p>
    <w:p w14:paraId="5CDFFA06" w14:textId="77777777" w:rsidR="00D01507" w:rsidRPr="00254593" w:rsidRDefault="00D01507" w:rsidP="00D01507">
      <w:pPr>
        <w:spacing w:after="149" w:line="267" w:lineRule="auto"/>
        <w:ind w:left="10"/>
        <w:rPr>
          <w:rFonts w:ascii="Arial" w:hAnsi="Arial" w:cs="Arial"/>
          <w:lang w:val="lt-LT"/>
        </w:rPr>
      </w:pPr>
      <w:r w:rsidRPr="00254593">
        <w:rPr>
          <w:rFonts w:ascii="Arial" w:hAnsi="Arial" w:cs="Arial"/>
          <w:lang w:val="lt-LT"/>
        </w:rPr>
        <w:t>pasižadu:</w:t>
      </w:r>
    </w:p>
    <w:p w14:paraId="1787917F" w14:textId="77777777" w:rsidR="00D01507" w:rsidRPr="00254593" w:rsidRDefault="00D01507" w:rsidP="00D01507">
      <w:pPr>
        <w:numPr>
          <w:ilvl w:val="0"/>
          <w:numId w:val="9"/>
        </w:numPr>
        <w:spacing w:after="11" w:line="267" w:lineRule="auto"/>
        <w:ind w:hanging="360"/>
        <w:rPr>
          <w:rFonts w:ascii="Arial" w:hAnsi="Arial" w:cs="Arial"/>
          <w:lang w:val="lt-LT"/>
        </w:rPr>
      </w:pPr>
      <w:r w:rsidRPr="00254593">
        <w:rPr>
          <w:rFonts w:ascii="Arial" w:hAnsi="Arial" w:cs="Arial"/>
          <w:lang w:val="lt-LT"/>
        </w:rPr>
        <w:t>susipažinti su kvalifikacinius reikalavimus švietimo įstaigos vadovui nustatančiais ir vadovautis konkursą švietimo įstaigos vadovo pareigoms eiti reglamentuojančiais teisės aktais</w:t>
      </w:r>
      <w:r w:rsidRPr="00254593">
        <w:rPr>
          <w:rFonts w:ascii="Arial" w:eastAsia="Segoe UI Symbol" w:hAnsi="Arial" w:cs="Arial"/>
          <w:lang w:val="lt-LT"/>
        </w:rPr>
        <w:t>*</w:t>
      </w:r>
      <w:r w:rsidRPr="00254593">
        <w:rPr>
          <w:rFonts w:ascii="Arial" w:hAnsi="Arial" w:cs="Arial"/>
          <w:lang w:val="lt-LT"/>
        </w:rPr>
        <w:t>;</w:t>
      </w:r>
    </w:p>
    <w:p w14:paraId="46E57C65" w14:textId="77777777" w:rsidR="00D01507" w:rsidRPr="00254593" w:rsidRDefault="00D01507" w:rsidP="00D01507">
      <w:pPr>
        <w:numPr>
          <w:ilvl w:val="0"/>
          <w:numId w:val="9"/>
        </w:numPr>
        <w:spacing w:after="11" w:line="267" w:lineRule="auto"/>
        <w:ind w:hanging="360"/>
        <w:rPr>
          <w:rFonts w:ascii="Arial" w:hAnsi="Arial" w:cs="Arial"/>
          <w:lang w:val="lt-LT"/>
        </w:rPr>
      </w:pPr>
      <w:r w:rsidRPr="00254593">
        <w:rPr>
          <w:rFonts w:ascii="Arial" w:hAnsi="Arial" w:cs="Arial"/>
          <w:lang w:val="lt-LT"/>
        </w:rPr>
        <w:t>sąžiningai ir atsakingai vykdyti komisijos nario (stebėtojo ar sekretoriaus) pareigas;</w:t>
      </w:r>
    </w:p>
    <w:p w14:paraId="6CE1FE90" w14:textId="77777777" w:rsidR="00D01507" w:rsidRPr="00254593" w:rsidRDefault="00D01507" w:rsidP="00D01507">
      <w:pPr>
        <w:numPr>
          <w:ilvl w:val="0"/>
          <w:numId w:val="9"/>
        </w:numPr>
        <w:spacing w:after="11" w:line="267" w:lineRule="auto"/>
        <w:ind w:hanging="360"/>
        <w:rPr>
          <w:rFonts w:ascii="Arial" w:hAnsi="Arial" w:cs="Arial"/>
          <w:lang w:val="lt-LT"/>
        </w:rPr>
      </w:pPr>
      <w:r w:rsidRPr="00254593">
        <w:rPr>
          <w:rFonts w:ascii="Arial" w:hAnsi="Arial" w:cs="Arial"/>
          <w:lang w:val="lt-LT"/>
        </w:rPr>
        <w:t xml:space="preserve">neatskleisti konkurse švietimo įstaigos vadovo pareigoms eiti dalyvaujančių pretendentų asmens duomenų paslapties ir konkurso vykdymo konfidencialios informacijos; </w:t>
      </w:r>
    </w:p>
    <w:p w14:paraId="34EFCC48" w14:textId="77777777" w:rsidR="00D01507" w:rsidRPr="00254593" w:rsidRDefault="00D01507" w:rsidP="00D01507">
      <w:pPr>
        <w:numPr>
          <w:ilvl w:val="0"/>
          <w:numId w:val="9"/>
        </w:numPr>
        <w:spacing w:after="11" w:line="267" w:lineRule="auto"/>
        <w:ind w:hanging="360"/>
        <w:rPr>
          <w:rFonts w:ascii="Arial" w:hAnsi="Arial" w:cs="Arial"/>
          <w:lang w:val="lt-LT"/>
        </w:rPr>
      </w:pPr>
      <w:r w:rsidRPr="00254593">
        <w:rPr>
          <w:rFonts w:ascii="Arial" w:hAnsi="Arial" w:cs="Arial"/>
          <w:lang w:val="lt-LT"/>
        </w:rPr>
        <w:t>stebint konkurso švietimo įstaigos vadovo pareigoms eiti eigą nedaryti garso ar vaizdo įrašų, nenaudoti kitų techninių priemonių.</w:t>
      </w:r>
    </w:p>
    <w:p w14:paraId="6E7CA445" w14:textId="77777777" w:rsidR="00D01507" w:rsidRPr="00254593" w:rsidRDefault="00D01507" w:rsidP="00D01507">
      <w:pPr>
        <w:numPr>
          <w:ilvl w:val="0"/>
          <w:numId w:val="9"/>
        </w:numPr>
        <w:spacing w:after="606" w:line="267" w:lineRule="auto"/>
        <w:ind w:hanging="360"/>
        <w:rPr>
          <w:rFonts w:ascii="Arial" w:hAnsi="Arial" w:cs="Arial"/>
          <w:lang w:val="lt-LT"/>
        </w:rPr>
      </w:pPr>
      <w:r w:rsidRPr="00254593">
        <w:rPr>
          <w:rFonts w:ascii="Arial" w:hAnsi="Arial" w:cs="Arial"/>
          <w:lang w:val="lt-LT"/>
        </w:rPr>
        <w:t>Esu susipažinęs su šio pasižadėjimo 1 punkte nurodytais teisės aktais bei atsakomybe už šio pasižadėjimo nevykdymą.</w:t>
      </w:r>
    </w:p>
    <w:p w14:paraId="3EB6DB29" w14:textId="595999CC" w:rsidR="00D01507" w:rsidRPr="00254593" w:rsidRDefault="00D01507" w:rsidP="00D01507">
      <w:pPr>
        <w:spacing w:after="11" w:line="267" w:lineRule="auto"/>
        <w:ind w:left="196"/>
        <w:rPr>
          <w:rFonts w:ascii="Arial" w:hAnsi="Arial" w:cs="Arial"/>
          <w:lang w:val="lt-LT"/>
        </w:rPr>
      </w:pPr>
      <w:r w:rsidRPr="00254593">
        <w:rPr>
          <w:rFonts w:ascii="Arial" w:hAnsi="Arial" w:cs="Arial"/>
          <w:lang w:val="lt-LT"/>
        </w:rPr>
        <w:t>__________________                                  ______________________________________</w:t>
      </w:r>
    </w:p>
    <w:p w14:paraId="0802838C" w14:textId="43DAB43A" w:rsidR="00D01507" w:rsidRPr="00254593" w:rsidRDefault="00D01507" w:rsidP="00D01507">
      <w:pPr>
        <w:spacing w:after="1119" w:line="267" w:lineRule="auto"/>
        <w:ind w:left="444"/>
        <w:rPr>
          <w:rFonts w:ascii="Arial" w:hAnsi="Arial" w:cs="Arial"/>
          <w:lang w:val="lt-LT"/>
        </w:rPr>
      </w:pPr>
      <w:r w:rsidRPr="00254593">
        <w:rPr>
          <w:rFonts w:ascii="Arial" w:hAnsi="Arial" w:cs="Arial"/>
          <w:lang w:val="lt-LT"/>
        </w:rPr>
        <w:t>(parašas)                                                                   (vardas ir pavardė)</w:t>
      </w:r>
    </w:p>
    <w:p w14:paraId="637D488E" w14:textId="77777777" w:rsidR="00D01507" w:rsidRPr="00254593" w:rsidRDefault="00D01507" w:rsidP="00D01507">
      <w:pPr>
        <w:spacing w:after="150" w:line="267" w:lineRule="auto"/>
        <w:ind w:left="10"/>
        <w:rPr>
          <w:rFonts w:ascii="Arial" w:hAnsi="Arial" w:cs="Arial"/>
          <w:lang w:val="lt-LT"/>
        </w:rPr>
      </w:pPr>
      <w:r w:rsidRPr="00254593">
        <w:rPr>
          <w:rFonts w:ascii="Arial" w:eastAsia="Segoe UI Symbol" w:hAnsi="Arial" w:cs="Arial"/>
          <w:lang w:val="lt-LT"/>
        </w:rPr>
        <w:t>*</w:t>
      </w:r>
      <w:r w:rsidRPr="00254593">
        <w:rPr>
          <w:rFonts w:ascii="Arial" w:hAnsi="Arial" w:cs="Arial"/>
          <w:lang w:val="lt-LT"/>
        </w:rPr>
        <w:t xml:space="preserve"> Švietimo įstatymas; Lietuvos Respublikos švietimo ir mokslo ministro 2011 m. liepos 1 d. įsakymas Nr. V-1193 „Dėl Konkurso valstybinių ir savivaldybių švietimo įstaigų (išskyrus aukštąsias mokyklas) vadovų pareigoms eiti tvarkos aprašo patvirtinimo“; Lietuvos Respublikos švietimo ir mokslo ministro 2011 m. liepos 1 d. įsakymas Nr. V-1194 „Dėl Kvalifikacinių reikalavimų valstybinių ir savivaldybių švietimo įstaigų (išskyrus aukštąsias mokyklas) vadovams aprašo patvirtinimo“.</w:t>
      </w:r>
    </w:p>
    <w:p w14:paraId="5855605A" w14:textId="77777777" w:rsidR="00D01507" w:rsidRPr="00254593" w:rsidRDefault="00D01507" w:rsidP="00D01507">
      <w:pPr>
        <w:spacing w:after="3" w:line="265" w:lineRule="auto"/>
        <w:ind w:left="158" w:right="714"/>
        <w:jc w:val="center"/>
        <w:rPr>
          <w:rFonts w:ascii="Arial" w:hAnsi="Arial" w:cs="Arial"/>
          <w:lang w:val="lt-LT"/>
        </w:rPr>
      </w:pPr>
      <w:r w:rsidRPr="00254593">
        <w:rPr>
          <w:rFonts w:ascii="Arial" w:hAnsi="Arial" w:cs="Arial"/>
          <w:lang w:val="lt-LT"/>
        </w:rPr>
        <w:t>_____________________________</w:t>
      </w:r>
    </w:p>
    <w:p w14:paraId="360E2778" w14:textId="77777777" w:rsidR="00D01507" w:rsidRPr="00254593" w:rsidRDefault="00D01507">
      <w:pPr>
        <w:spacing w:after="0" w:line="259" w:lineRule="auto"/>
        <w:ind w:left="0" w:firstLine="0"/>
        <w:jc w:val="left"/>
        <w:rPr>
          <w:rFonts w:ascii="Arial" w:hAnsi="Arial" w:cs="Arial"/>
          <w:lang w:val="lt-LT"/>
        </w:rPr>
      </w:pPr>
    </w:p>
    <w:sectPr w:rsidR="00D01507" w:rsidRPr="00254593" w:rsidSect="00B42B4B">
      <w:pgSz w:w="11906" w:h="16838"/>
      <w:pgMar w:top="990" w:right="788" w:bottom="99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0B1"/>
    <w:multiLevelType w:val="multilevel"/>
    <w:tmpl w:val="7FB49956"/>
    <w:lvl w:ilvl="0">
      <w:start w:val="4"/>
      <w:numFmt w:val="decimal"/>
      <w:lvlText w:val="%1."/>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736BD"/>
    <w:multiLevelType w:val="hybridMultilevel"/>
    <w:tmpl w:val="47E6A490"/>
    <w:lvl w:ilvl="0" w:tplc="B0D0C7D8">
      <w:start w:val="21"/>
      <w:numFmt w:val="decimal"/>
      <w:lvlText w:val="%1."/>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6319A">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69F28">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4B1E8">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2207A">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DE0810">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700172">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C8E182">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B0D19C">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3F3516"/>
    <w:multiLevelType w:val="hybridMultilevel"/>
    <w:tmpl w:val="8AD6A392"/>
    <w:lvl w:ilvl="0" w:tplc="BDB69642">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9A4FC8">
      <w:start w:val="1"/>
      <w:numFmt w:val="lowerLetter"/>
      <w:lvlText w:val="%2"/>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FE397A">
      <w:start w:val="1"/>
      <w:numFmt w:val="lowerRoman"/>
      <w:lvlText w:val="%3"/>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EC75FE">
      <w:start w:val="1"/>
      <w:numFmt w:val="decimal"/>
      <w:lvlText w:val="%4"/>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C043E6">
      <w:start w:val="1"/>
      <w:numFmt w:val="lowerLetter"/>
      <w:lvlText w:val="%5"/>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C8B996">
      <w:start w:val="1"/>
      <w:numFmt w:val="lowerRoman"/>
      <w:lvlText w:val="%6"/>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A8C7A0">
      <w:start w:val="1"/>
      <w:numFmt w:val="decimal"/>
      <w:lvlText w:val="%7"/>
      <w:lvlJc w:val="left"/>
      <w:pPr>
        <w:ind w:left="6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6000D2">
      <w:start w:val="1"/>
      <w:numFmt w:val="lowerLetter"/>
      <w:lvlText w:val="%8"/>
      <w:lvlJc w:val="left"/>
      <w:pPr>
        <w:ind w:left="7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6A79C0">
      <w:start w:val="1"/>
      <w:numFmt w:val="lowerRoman"/>
      <w:lvlText w:val="%9"/>
      <w:lvlJc w:val="left"/>
      <w:pPr>
        <w:ind w:left="8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A649C3"/>
    <w:multiLevelType w:val="multilevel"/>
    <w:tmpl w:val="35740CE6"/>
    <w:lvl w:ilvl="0">
      <w:start w:val="7"/>
      <w:numFmt w:val="decimal"/>
      <w:lvlText w:val="%1."/>
      <w:lvlJc w:val="left"/>
      <w:pPr>
        <w:ind w:left="1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467CD4"/>
    <w:multiLevelType w:val="multilevel"/>
    <w:tmpl w:val="D0C0D374"/>
    <w:lvl w:ilvl="0">
      <w:start w:val="1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9914FD"/>
    <w:multiLevelType w:val="hybridMultilevel"/>
    <w:tmpl w:val="AE0A3072"/>
    <w:lvl w:ilvl="0" w:tplc="052A61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4E08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4A77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EDA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BAE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5A9C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2C5B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E2EF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0D5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8129F7"/>
    <w:multiLevelType w:val="multilevel"/>
    <w:tmpl w:val="BC50CAD6"/>
    <w:lvl w:ilvl="0">
      <w:start w:val="2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1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3420A7"/>
    <w:multiLevelType w:val="multilevel"/>
    <w:tmpl w:val="35EC2FC2"/>
    <w:lvl w:ilvl="0">
      <w:start w:val="1"/>
      <w:numFmt w:val="decimal"/>
      <w:lvlText w:val="%1."/>
      <w:lvlJc w:val="left"/>
      <w:pPr>
        <w:ind w:left="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C730CE4"/>
    <w:multiLevelType w:val="multilevel"/>
    <w:tmpl w:val="68EEE698"/>
    <w:lvl w:ilvl="0">
      <w:start w:val="26"/>
      <w:numFmt w:val="decimal"/>
      <w:lvlText w:val="%1."/>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3"/>
  </w:num>
  <w:num w:numId="4">
    <w:abstractNumId w:val="4"/>
  </w:num>
  <w:num w:numId="5">
    <w:abstractNumId w:val="6"/>
  </w:num>
  <w:num w:numId="6">
    <w:abstractNumId w:val="8"/>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69"/>
    <w:rsid w:val="000A5F87"/>
    <w:rsid w:val="00214260"/>
    <w:rsid w:val="00254593"/>
    <w:rsid w:val="003C5DD4"/>
    <w:rsid w:val="00476711"/>
    <w:rsid w:val="006B1845"/>
    <w:rsid w:val="006C67BF"/>
    <w:rsid w:val="007820BB"/>
    <w:rsid w:val="008166C2"/>
    <w:rsid w:val="00832D95"/>
    <w:rsid w:val="008F0F0A"/>
    <w:rsid w:val="00900E0F"/>
    <w:rsid w:val="0094729D"/>
    <w:rsid w:val="009E7B19"/>
    <w:rsid w:val="00A909A1"/>
    <w:rsid w:val="00B42B4B"/>
    <w:rsid w:val="00B84494"/>
    <w:rsid w:val="00BE4637"/>
    <w:rsid w:val="00CC54AC"/>
    <w:rsid w:val="00D01507"/>
    <w:rsid w:val="00DC74F9"/>
    <w:rsid w:val="00E95427"/>
    <w:rsid w:val="00F95569"/>
    <w:rsid w:val="00FD27AC"/>
    <w:rsid w:val="00FE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D45F"/>
  <w15:docId w15:val="{A1B2AC14-E90B-4DEC-8659-31F59C65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0" w:line="270" w:lineRule="auto"/>
      <w:ind w:left="3805"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7"/>
      </w:numPr>
      <w:spacing w:after="18" w:line="259" w:lineRule="auto"/>
      <w:ind w:left="214" w:hanging="10"/>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tarp">
    <w:name w:val="No Spacing"/>
    <w:uiPriority w:val="1"/>
    <w:qFormat/>
    <w:rsid w:val="00476711"/>
    <w:pPr>
      <w:spacing w:after="0" w:line="240" w:lineRule="auto"/>
      <w:ind w:left="3805" w:hanging="10"/>
      <w:jc w:val="both"/>
    </w:pPr>
    <w:rPr>
      <w:rFonts w:ascii="Times New Roman" w:eastAsia="Times New Roman" w:hAnsi="Times New Roman" w:cs="Times New Roman"/>
      <w:color w:val="000000"/>
    </w:rPr>
  </w:style>
  <w:style w:type="paragraph" w:styleId="Sraopastraipa">
    <w:name w:val="List Paragraph"/>
    <w:basedOn w:val="prastasis"/>
    <w:uiPriority w:val="34"/>
    <w:qFormat/>
    <w:rsid w:val="00254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3067</Words>
  <Characters>17482</Characters>
  <Application>Microsoft Office Word</Application>
  <DocSecurity>0</DocSecurity>
  <Lines>145</Lines>
  <Paragraphs>41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lrvk</dc:creator>
  <cp:keywords/>
  <cp:lastModifiedBy>Pavaduotoja</cp:lastModifiedBy>
  <cp:revision>2</cp:revision>
  <dcterms:created xsi:type="dcterms:W3CDTF">2026-04-22T12:17:00Z</dcterms:created>
  <dcterms:modified xsi:type="dcterms:W3CDTF">2026-04-22T12:17:00Z</dcterms:modified>
</cp:coreProperties>
</file>